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B14253" w:rsidP="0001088D">
      <w:pPr>
        <w:spacing w:after="0"/>
        <w:jc w:val="center"/>
        <w:rPr>
          <w:sz w:val="24"/>
          <w:szCs w:val="24"/>
        </w:rPr>
      </w:pPr>
      <w:r>
        <w:rPr>
          <w:sz w:val="24"/>
          <w:szCs w:val="24"/>
        </w:rPr>
        <w:t xml:space="preserve">May </w:t>
      </w:r>
      <w:r w:rsidR="00393D58">
        <w:rPr>
          <w:sz w:val="24"/>
          <w:szCs w:val="24"/>
        </w:rPr>
        <w:t>8</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393D58">
        <w:rPr>
          <w:sz w:val="24"/>
          <w:szCs w:val="24"/>
        </w:rPr>
        <w:t>Standing on Higher Ground</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Information Brief Clarifying this Extraordinary Proceeding</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62B54"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8: </w:t>
      </w:r>
      <w:r w:rsidR="00393D58">
        <w:rPr>
          <w:rStyle w:val="st"/>
          <w:color w:val="333333"/>
        </w:rPr>
        <w:t>23-34</w:t>
      </w:r>
    </w:p>
    <w:p w:rsidR="00840530" w:rsidRDefault="00840530" w:rsidP="00C944D7">
      <w:pPr>
        <w:pStyle w:val="NormalWeb"/>
        <w:shd w:val="clear" w:color="auto" w:fill="FFFFFF"/>
        <w:spacing w:before="0" w:beforeAutospacing="0" w:after="0" w:afterAutospacing="0"/>
        <w:textAlignment w:val="baseline"/>
        <w:rPr>
          <w:rStyle w:val="st"/>
          <w:color w:val="333333"/>
        </w:rPr>
      </w:pPr>
    </w:p>
    <w:p w:rsidR="00840530" w:rsidRDefault="00840530" w:rsidP="00C944D7">
      <w:pPr>
        <w:pStyle w:val="NormalWeb"/>
        <w:shd w:val="clear" w:color="auto" w:fill="FFFFFF"/>
        <w:spacing w:before="0" w:beforeAutospacing="0" w:after="0" w:afterAutospacing="0"/>
        <w:textAlignment w:val="baseline"/>
        <w:rPr>
          <w:rStyle w:val="st"/>
          <w:color w:val="333333"/>
        </w:rPr>
      </w:pPr>
      <w:r>
        <w:rPr>
          <w:rStyle w:val="st"/>
          <w:color w:val="333333"/>
        </w:rPr>
        <w:t>(3:15)</w:t>
      </w:r>
    </w:p>
    <w:p w:rsidR="00840530" w:rsidRDefault="00840530" w:rsidP="00C944D7">
      <w:pPr>
        <w:pStyle w:val="NormalWeb"/>
        <w:shd w:val="clear" w:color="auto" w:fill="FFFFFF"/>
        <w:spacing w:before="0" w:beforeAutospacing="0" w:after="0" w:afterAutospacing="0"/>
        <w:textAlignment w:val="baseline"/>
        <w:rPr>
          <w:rStyle w:val="st"/>
          <w:color w:val="333333"/>
        </w:rPr>
      </w:pPr>
    </w:p>
    <w:p w:rsidR="00840530" w:rsidRDefault="00840530" w:rsidP="00C944D7">
      <w:pPr>
        <w:pStyle w:val="NormalWeb"/>
        <w:shd w:val="clear" w:color="auto" w:fill="FFFFFF"/>
        <w:spacing w:before="0" w:beforeAutospacing="0" w:after="0" w:afterAutospacing="0"/>
        <w:textAlignment w:val="baseline"/>
        <w:rPr>
          <w:rStyle w:val="st"/>
          <w:color w:val="333333"/>
        </w:rPr>
      </w:pPr>
      <w:r>
        <w:rPr>
          <w:rStyle w:val="st"/>
          <w:color w:val="333333"/>
        </w:rPr>
        <w:t>Last week we were speaking about some papers that we were going to be filing in the court.</w:t>
      </w:r>
    </w:p>
    <w:p w:rsidR="00840530" w:rsidRDefault="00840530" w:rsidP="00C944D7">
      <w:pPr>
        <w:pStyle w:val="NormalWeb"/>
        <w:shd w:val="clear" w:color="auto" w:fill="FFFFFF"/>
        <w:spacing w:before="0" w:beforeAutospacing="0" w:after="0" w:afterAutospacing="0"/>
        <w:textAlignment w:val="baseline"/>
        <w:rPr>
          <w:rStyle w:val="st"/>
          <w:color w:val="333333"/>
        </w:rPr>
      </w:pPr>
      <w:r>
        <w:rPr>
          <w:rStyle w:val="st"/>
          <w:color w:val="333333"/>
        </w:rPr>
        <w:t>We finished them but they still need corrections</w:t>
      </w:r>
    </w:p>
    <w:p w:rsidR="00840530" w:rsidRDefault="00840530" w:rsidP="00C944D7">
      <w:pPr>
        <w:pStyle w:val="NormalWeb"/>
        <w:shd w:val="clear" w:color="auto" w:fill="FFFFFF"/>
        <w:spacing w:before="0" w:beforeAutospacing="0" w:after="0" w:afterAutospacing="0"/>
        <w:textAlignment w:val="baseline"/>
        <w:rPr>
          <w:rStyle w:val="st"/>
          <w:color w:val="333333"/>
        </w:rPr>
      </w:pPr>
    </w:p>
    <w:p w:rsidR="00840530" w:rsidRDefault="00840530" w:rsidP="00C944D7">
      <w:pPr>
        <w:pStyle w:val="NormalWeb"/>
        <w:shd w:val="clear" w:color="auto" w:fill="FFFFFF"/>
        <w:spacing w:before="0" w:beforeAutospacing="0" w:after="0" w:afterAutospacing="0"/>
        <w:textAlignment w:val="baseline"/>
        <w:rPr>
          <w:rStyle w:val="st"/>
          <w:color w:val="333333"/>
        </w:rPr>
      </w:pPr>
      <w:r>
        <w:rPr>
          <w:rStyle w:val="st"/>
          <w:color w:val="333333"/>
        </w:rPr>
        <w:t>This is still a draft</w:t>
      </w:r>
    </w:p>
    <w:p w:rsidR="00A305A8" w:rsidRDefault="00A305A8" w:rsidP="00C944D7">
      <w:pPr>
        <w:pStyle w:val="NormalWeb"/>
        <w:shd w:val="clear" w:color="auto" w:fill="FFFFFF"/>
        <w:spacing w:before="0" w:beforeAutospacing="0" w:after="0" w:afterAutospacing="0"/>
        <w:textAlignment w:val="baseline"/>
      </w:pPr>
    </w:p>
    <w:p w:rsidR="00393D58" w:rsidRDefault="00393D58" w:rsidP="00C944D7">
      <w:pPr>
        <w:pStyle w:val="NormalWeb"/>
        <w:shd w:val="clear" w:color="auto" w:fill="FFFFFF"/>
        <w:spacing w:before="0" w:beforeAutospacing="0" w:after="0" w:afterAutospacing="0"/>
        <w:textAlignment w:val="baseline"/>
      </w:pPr>
      <w:r>
        <w:t>Go to NationalLibertyAlliance.org    Click on “Grand Jury”           then click “Docket”</w:t>
      </w:r>
    </w:p>
    <w:p w:rsidR="00393D58" w:rsidRDefault="00393D58" w:rsidP="00C944D7">
      <w:pPr>
        <w:pStyle w:val="NormalWeb"/>
        <w:shd w:val="clear" w:color="auto" w:fill="FFFFFF"/>
        <w:spacing w:before="0" w:beforeAutospacing="0" w:after="0" w:afterAutospacing="0"/>
        <w:textAlignment w:val="baseline"/>
      </w:pPr>
      <w:r>
        <w:t>1023   Information Brief Clarifying this Extraordinary Proceeding</w:t>
      </w:r>
    </w:p>
    <w:p w:rsidR="00840530" w:rsidRDefault="00840530" w:rsidP="00C944D7">
      <w:pPr>
        <w:pStyle w:val="NormalWeb"/>
        <w:shd w:val="clear" w:color="auto" w:fill="FFFFFF"/>
        <w:spacing w:before="0" w:beforeAutospacing="0" w:after="0" w:afterAutospacing="0"/>
        <w:textAlignment w:val="baseline"/>
      </w:pPr>
    </w:p>
    <w:p w:rsidR="00840530" w:rsidRDefault="00840530" w:rsidP="00C944D7">
      <w:pPr>
        <w:pStyle w:val="NormalWeb"/>
        <w:shd w:val="clear" w:color="auto" w:fill="FFFFFF"/>
        <w:spacing w:before="0" w:beforeAutospacing="0" w:after="0" w:afterAutospacing="0"/>
        <w:textAlignment w:val="baseline"/>
      </w:pPr>
      <w:r>
        <w:t>Also on the docket page is:</w:t>
      </w:r>
    </w:p>
    <w:p w:rsidR="00840530" w:rsidRDefault="0032247E" w:rsidP="00840530">
      <w:pPr>
        <w:numPr>
          <w:ilvl w:val="0"/>
          <w:numId w:val="22"/>
        </w:numPr>
        <w:shd w:val="clear" w:color="auto" w:fill="FAF9F5"/>
        <w:spacing w:before="100" w:beforeAutospacing="1" w:after="100" w:afterAutospacing="1" w:line="240" w:lineRule="auto"/>
        <w:ind w:left="0"/>
        <w:rPr>
          <w:rFonts w:ascii="Raleway" w:hAnsi="Raleway"/>
          <w:color w:val="000000"/>
        </w:rPr>
      </w:pPr>
      <w:hyperlink r:id="rId9" w:history="1">
        <w:r w:rsidR="00840530">
          <w:rPr>
            <w:rStyle w:val="Hyperlink"/>
            <w:rFonts w:ascii="Raleway" w:hAnsi="Raleway"/>
            <w:color w:val="21325C"/>
          </w:rPr>
          <w:t>1017-03 US Attorney Letter to dismiss</w:t>
        </w:r>
      </w:hyperlink>
    </w:p>
    <w:p w:rsidR="00840530" w:rsidRDefault="0032247E" w:rsidP="00840530">
      <w:pPr>
        <w:numPr>
          <w:ilvl w:val="0"/>
          <w:numId w:val="22"/>
        </w:numPr>
        <w:shd w:val="clear" w:color="auto" w:fill="FAF9F5"/>
        <w:spacing w:before="100" w:beforeAutospacing="1" w:after="100" w:afterAutospacing="1" w:line="240" w:lineRule="auto"/>
        <w:ind w:left="0"/>
        <w:rPr>
          <w:rFonts w:ascii="Raleway" w:hAnsi="Raleway"/>
          <w:color w:val="000000"/>
        </w:rPr>
      </w:pPr>
      <w:hyperlink r:id="rId10" w:history="1">
        <w:r w:rsidR="00840530">
          <w:rPr>
            <w:rStyle w:val="Hyperlink"/>
            <w:rFonts w:ascii="Raleway" w:hAnsi="Raleway"/>
            <w:color w:val="21325C"/>
          </w:rPr>
          <w:t>1017-04 Answer to US Attorney Letter</w:t>
        </w:r>
      </w:hyperlink>
    </w:p>
    <w:p w:rsidR="00840530" w:rsidRDefault="00840530" w:rsidP="00C944D7">
      <w:pPr>
        <w:pStyle w:val="NormalWeb"/>
        <w:shd w:val="clear" w:color="auto" w:fill="FFFFFF"/>
        <w:spacing w:before="0" w:beforeAutospacing="0" w:after="0" w:afterAutospacing="0"/>
        <w:textAlignment w:val="baseline"/>
      </w:pPr>
    </w:p>
    <w:p w:rsidR="00393D58" w:rsidRDefault="00393D58" w:rsidP="00C944D7">
      <w:pPr>
        <w:pStyle w:val="NormalWeb"/>
        <w:shd w:val="clear" w:color="auto" w:fill="FFFFFF"/>
        <w:spacing w:before="0" w:beforeAutospacing="0" w:after="0" w:afterAutospacing="0"/>
        <w:textAlignment w:val="baseline"/>
      </w:pPr>
    </w:p>
    <w:p w:rsidR="00393D58" w:rsidRDefault="00393D58" w:rsidP="00C944D7">
      <w:pPr>
        <w:pStyle w:val="NormalWeb"/>
        <w:shd w:val="clear" w:color="auto" w:fill="FFFFFF"/>
        <w:spacing w:before="0" w:beforeAutospacing="0" w:after="0" w:afterAutospacing="0"/>
        <w:textAlignment w:val="baseline"/>
      </w:pPr>
      <w:r>
        <w:t>The paper</w:t>
      </w:r>
      <w:r w:rsidR="00840530">
        <w:t xml:space="preserve">, Information Brief Clarifying this Extraordinary Proceeding,  </w:t>
      </w:r>
      <w:r>
        <w:t xml:space="preserve"> begins as follows:</w:t>
      </w:r>
    </w:p>
    <w:p w:rsidR="00840530" w:rsidRDefault="00840530" w:rsidP="00C944D7">
      <w:pPr>
        <w:pStyle w:val="NormalWeb"/>
        <w:shd w:val="clear" w:color="auto" w:fill="FFFFFF"/>
        <w:spacing w:before="0" w:beforeAutospacing="0" w:after="0" w:afterAutospacing="0"/>
        <w:textAlignment w:val="baseline"/>
      </w:pPr>
    </w:p>
    <w:p w:rsidR="00840530" w:rsidRDefault="00840530" w:rsidP="00C944D7">
      <w:pPr>
        <w:pStyle w:val="NormalWeb"/>
        <w:shd w:val="clear" w:color="auto" w:fill="FFFFFF"/>
        <w:spacing w:before="0" w:beforeAutospacing="0" w:after="0" w:afterAutospacing="0"/>
        <w:textAlignment w:val="baseline"/>
      </w:pPr>
      <w:r>
        <w:t>(7:00)</w:t>
      </w:r>
    </w:p>
    <w:p w:rsidR="00393D58" w:rsidRDefault="00393D58" w:rsidP="00C944D7">
      <w:pPr>
        <w:pStyle w:val="NormalWeb"/>
        <w:shd w:val="clear" w:color="auto" w:fill="FFFFFF"/>
        <w:spacing w:before="0" w:beforeAutospacing="0" w:after="0" w:afterAutospacing="0"/>
        <w:textAlignment w:val="baseline"/>
      </w:pPr>
    </w:p>
    <w:p w:rsidR="00393D58" w:rsidRDefault="00393D58" w:rsidP="00C944D7">
      <w:pPr>
        <w:pStyle w:val="NormalWeb"/>
        <w:shd w:val="clear" w:color="auto" w:fill="FFFFFF"/>
        <w:spacing w:before="0" w:beforeAutospacing="0" w:after="0" w:afterAutospacing="0"/>
        <w:textAlignment w:val="baseline"/>
      </w:pPr>
      <w:r>
        <w:t xml:space="preserve">“The purpose of this Memorandum is in support of an extraordinary response to extraordinary events designed by NWO subverts executed by power hungry tyrants to abolish our American </w:t>
      </w:r>
      <w:r>
        <w:lastRenderedPageBreak/>
        <w:t>Republic and trodden underfoot the laws of nature’s God through unlawful legislation and unjust courts in jurisdictions unknown. Whereas statutory prisons  (many for profit) have been and continue to be constructed in order to imprison and enslave We the Free People of these United States of America. This Extraordinary Action at Law is not unlike the unanimous Declaration of the thirteen colonies of America, where we read concerning “when in the Course of human events, it becomes necessary for one people to (execute an extraordinary response and secure the powers) assumed among the powers of the earth, the separate and equal station to which the Laws of Nature and of Nature's God entitle them, (as we declared) …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w:t>
      </w:r>
      <w:proofErr w:type="gramStart"/>
      <w:r>
        <w:t>and</w:t>
      </w:r>
      <w:proofErr w:type="gramEnd"/>
      <w:r>
        <w:t xml:space="preserve">) When a long train of abuses and usurpations, pursuing invariably the same Object evinces a design to reduce them under absolute Despotism, it is (We the Peoples’) right, it is their duty, to throw off such (despots), and to provide new Guards for their future security.--Such has been the patient sufferance of these (United states); and such is now the necessity which constrains them to (impeach through congress or indict the tyrants and subverts in this court of record)--That whenever any Form of Government becomes destructive of these ends, it is the Right of the People to alter it, and to institute new (servants), laying its foundation on the Declaration of Independence, Constitution for the United States of America and its capstone Bill of Rights that rest upon such principles and organizes its powers in such form, as to them shall seem most likely to </w:t>
      </w:r>
      <w:proofErr w:type="spellStart"/>
      <w:r>
        <w:t>effect</w:t>
      </w:r>
      <w:proofErr w:type="spellEnd"/>
      <w:r>
        <w:t xml:space="preserve"> their Safety and Happiness.” </w:t>
      </w:r>
      <w:proofErr w:type="gramStart"/>
      <w:r>
        <w:t>Congress</w:t>
      </w:r>
      <w:proofErr w:type="gramEnd"/>
      <w:r>
        <w:t xml:space="preserve"> who has the power to restore our Republic by impeaching these judicial tyrants for “bad behavior”, that is to say violate their oath by serving and protecting the NWO.”</w:t>
      </w:r>
    </w:p>
    <w:p w:rsidR="00393D58" w:rsidRDefault="00393D58" w:rsidP="00C944D7">
      <w:pPr>
        <w:pStyle w:val="NormalWeb"/>
        <w:shd w:val="clear" w:color="auto" w:fill="FFFFFF"/>
        <w:spacing w:before="0" w:beforeAutospacing="0" w:after="0" w:afterAutospacing="0"/>
        <w:textAlignment w:val="baseline"/>
      </w:pPr>
    </w:p>
    <w:p w:rsidR="00393D58" w:rsidRDefault="00393D58" w:rsidP="00C944D7">
      <w:pPr>
        <w:pStyle w:val="NormalWeb"/>
        <w:shd w:val="clear" w:color="auto" w:fill="FFFFFF"/>
        <w:spacing w:before="0" w:beforeAutospacing="0" w:after="0" w:afterAutospacing="0"/>
        <w:textAlignment w:val="baseline"/>
      </w:pPr>
      <w:r>
        <w:t>The paper ends as follows:</w:t>
      </w:r>
    </w:p>
    <w:p w:rsidR="00393D58" w:rsidRDefault="00393D58" w:rsidP="00C944D7">
      <w:pPr>
        <w:pStyle w:val="NormalWeb"/>
        <w:shd w:val="clear" w:color="auto" w:fill="FFFFFF"/>
        <w:spacing w:before="0" w:beforeAutospacing="0" w:after="0" w:afterAutospacing="0"/>
        <w:textAlignment w:val="baseline"/>
      </w:pPr>
      <w:r>
        <w:t>“We have been sharing our court papers with President Trump while he was campaigning and after his election as president. We have watched his first 100 days in office and have thus far concluded that he is a patriot and genuinely believes in the “preservation of government of the people, by the people, for the people” through the law. President Trump after choosing Jeff Sessions for Attorney General said “He will be a great protector of the people.” On February 9, 2017 Attorney General Sessions then took an oath to “protect and defend the Constitution”. As aforementioned, President Trump rededicated himself and his administration to the rule of law and therefore, we will be sending a copy of these papers to Attorney General Sessions and President Trump for Action. We will call upon Attorney General Sessions to send U.S. Prosecutors educated in the common law to work with the Common Law Grand Jury to prosecute our indictments in this Court of Record, which will be the beginning of restoring Justice in our courts. America will NEVER be Great Again unless America is Just and America will only be as Just as its Justice System, which presently is a den of thieves.”</w:t>
      </w:r>
    </w:p>
    <w:p w:rsidR="00FA3A8E" w:rsidRDefault="00FA3A8E" w:rsidP="00C944D7">
      <w:pPr>
        <w:pStyle w:val="NormalWeb"/>
        <w:shd w:val="clear" w:color="auto" w:fill="FFFFFF"/>
        <w:spacing w:before="0" w:beforeAutospacing="0" w:after="0" w:afterAutospacing="0"/>
        <w:textAlignment w:val="baseline"/>
      </w:pPr>
      <w:r>
        <w:t>(29:30)</w:t>
      </w:r>
    </w:p>
    <w:p w:rsidR="000131DB" w:rsidRDefault="000131DB" w:rsidP="00C944D7">
      <w:pPr>
        <w:pStyle w:val="NormalWeb"/>
        <w:shd w:val="clear" w:color="auto" w:fill="FFFFFF"/>
        <w:spacing w:before="0" w:beforeAutospacing="0" w:after="0" w:afterAutospacing="0"/>
        <w:textAlignment w:val="baseline"/>
      </w:pPr>
    </w:p>
    <w:p w:rsidR="000131DB" w:rsidRDefault="000131DB" w:rsidP="00C944D7">
      <w:pPr>
        <w:pStyle w:val="NormalWeb"/>
        <w:shd w:val="clear" w:color="auto" w:fill="FFFFFF"/>
        <w:spacing w:before="0" w:beforeAutospacing="0" w:after="0" w:afterAutospacing="0"/>
        <w:textAlignment w:val="baseline"/>
      </w:pPr>
      <w:r>
        <w:t xml:space="preserve">The memorandums   we are copying the Attorney General   and the President   </w:t>
      </w:r>
    </w:p>
    <w:p w:rsidR="000131DB" w:rsidRDefault="000131DB" w:rsidP="00C944D7">
      <w:pPr>
        <w:pStyle w:val="NormalWeb"/>
        <w:shd w:val="clear" w:color="auto" w:fill="FFFFFF"/>
        <w:spacing w:before="0" w:beforeAutospacing="0" w:after="0" w:afterAutospacing="0"/>
        <w:textAlignment w:val="baseline"/>
      </w:pPr>
      <w:r>
        <w:t>Memorandums of Law as follows:</w:t>
      </w:r>
    </w:p>
    <w:tbl>
      <w:tblPr>
        <w:tblW w:w="13260" w:type="dxa"/>
        <w:shd w:val="clear" w:color="auto" w:fill="FAF9F5"/>
        <w:tblCellMar>
          <w:top w:w="15" w:type="dxa"/>
          <w:left w:w="15" w:type="dxa"/>
          <w:bottom w:w="15" w:type="dxa"/>
          <w:right w:w="15" w:type="dxa"/>
        </w:tblCellMar>
        <w:tblLook w:val="04A0"/>
      </w:tblPr>
      <w:tblGrid>
        <w:gridCol w:w="13169"/>
        <w:gridCol w:w="91"/>
      </w:tblGrid>
      <w:tr w:rsidR="000131DB" w:rsidTr="000131DB">
        <w:tc>
          <w:tcPr>
            <w:tcW w:w="0" w:type="auto"/>
            <w:shd w:val="clear" w:color="auto" w:fill="FAF9F5"/>
            <w:tcMar>
              <w:top w:w="90" w:type="dxa"/>
              <w:left w:w="90" w:type="dxa"/>
              <w:bottom w:w="90" w:type="dxa"/>
              <w:right w:w="90" w:type="dxa"/>
            </w:tcMar>
            <w:vAlign w:val="center"/>
            <w:hideMark/>
          </w:tcPr>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1" w:history="1">
              <w:r w:rsidR="000131DB">
                <w:rPr>
                  <w:rStyle w:val="Hyperlink"/>
                  <w:rFonts w:ascii="Raleway" w:hAnsi="Raleway"/>
                  <w:color w:val="21325C"/>
                </w:rPr>
                <w:t>1010 Memorandum in Support of Jurisdiction</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2" w:history="1">
              <w:r w:rsidR="000131DB">
                <w:rPr>
                  <w:rStyle w:val="Hyperlink"/>
                  <w:rFonts w:ascii="Raleway" w:hAnsi="Raleway"/>
                  <w:color w:val="21325C"/>
                </w:rPr>
                <w:t>1011 Memorandum Jury Tampering &amp; Stacking</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3" w:history="1">
              <w:r w:rsidR="000131DB">
                <w:rPr>
                  <w:rStyle w:val="Hyperlink"/>
                  <w:rFonts w:ascii="Raleway" w:hAnsi="Raleway"/>
                  <w:color w:val="21325C"/>
                </w:rPr>
                <w:t>1013 Memorandum Article III Courts</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4" w:history="1">
              <w:r w:rsidR="000131DB">
                <w:rPr>
                  <w:rStyle w:val="Hyperlink"/>
                  <w:rFonts w:ascii="Raleway" w:hAnsi="Raleway"/>
                  <w:color w:val="21325C"/>
                </w:rPr>
                <w:t>1014 Memorandum Founding Documents</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5" w:history="1">
              <w:r w:rsidR="000131DB">
                <w:rPr>
                  <w:rStyle w:val="Hyperlink"/>
                  <w:rFonts w:ascii="Raleway" w:hAnsi="Raleway"/>
                  <w:color w:val="21325C"/>
                </w:rPr>
                <w:t>1015 Memorandum of Facts</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6" w:history="1">
              <w:r w:rsidR="000131DB">
                <w:rPr>
                  <w:rStyle w:val="Hyperlink"/>
                  <w:rFonts w:ascii="Raleway" w:hAnsi="Raleway"/>
                  <w:color w:val="21325C"/>
                </w:rPr>
                <w:t>1016 Memorandum Grand Jury Authority</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7" w:history="1">
              <w:r w:rsidR="000131DB">
                <w:rPr>
                  <w:rStyle w:val="Hyperlink"/>
                  <w:rFonts w:ascii="Raleway" w:hAnsi="Raleway"/>
                  <w:color w:val="21325C"/>
                </w:rPr>
                <w:t>1020 Memorandum Amendment II</w:t>
              </w:r>
            </w:hyperlink>
          </w:p>
          <w:p w:rsidR="000131DB" w:rsidRDefault="0032247E" w:rsidP="000131DB">
            <w:pPr>
              <w:numPr>
                <w:ilvl w:val="0"/>
                <w:numId w:val="23"/>
              </w:numPr>
              <w:spacing w:before="100" w:beforeAutospacing="1" w:after="100" w:afterAutospacing="1" w:line="240" w:lineRule="auto"/>
              <w:ind w:left="0"/>
              <w:rPr>
                <w:rFonts w:ascii="Raleway" w:hAnsi="Raleway"/>
                <w:color w:val="000000"/>
              </w:rPr>
            </w:pPr>
            <w:hyperlink r:id="rId18" w:history="1">
              <w:r w:rsidR="000131DB">
                <w:rPr>
                  <w:rStyle w:val="Hyperlink"/>
                  <w:rFonts w:ascii="Raleway" w:hAnsi="Raleway"/>
                  <w:color w:val="21325C"/>
                </w:rPr>
                <w:t>1021 Memorandum of Law on Law</w:t>
              </w:r>
            </w:hyperlink>
          </w:p>
          <w:p w:rsidR="000131DB" w:rsidRPr="004A68D1" w:rsidRDefault="0032247E" w:rsidP="000131DB">
            <w:pPr>
              <w:numPr>
                <w:ilvl w:val="0"/>
                <w:numId w:val="23"/>
              </w:numPr>
              <w:spacing w:before="100" w:beforeAutospacing="1" w:after="100" w:afterAutospacing="1" w:line="240" w:lineRule="auto"/>
              <w:ind w:left="0"/>
              <w:rPr>
                <w:rFonts w:ascii="Raleway" w:hAnsi="Raleway"/>
                <w:color w:val="000000"/>
                <w:sz w:val="24"/>
                <w:szCs w:val="24"/>
              </w:rPr>
            </w:pPr>
            <w:hyperlink r:id="rId19" w:history="1">
              <w:r w:rsidR="000131DB">
                <w:rPr>
                  <w:rStyle w:val="Hyperlink"/>
                  <w:rFonts w:ascii="Raleway" w:hAnsi="Raleway"/>
                  <w:color w:val="21325C"/>
                </w:rPr>
                <w:t>1022 Memorandum of Law on Standing</w:t>
              </w:r>
            </w:hyperlink>
          </w:p>
          <w:p w:rsidR="004A68D1" w:rsidRPr="004A68D1" w:rsidRDefault="004A68D1" w:rsidP="000131DB">
            <w:pPr>
              <w:numPr>
                <w:ilvl w:val="0"/>
                <w:numId w:val="23"/>
              </w:numPr>
              <w:spacing w:before="100" w:beforeAutospacing="1" w:after="100" w:afterAutospacing="1" w:line="240" w:lineRule="auto"/>
              <w:ind w:left="0"/>
              <w:rPr>
                <w:rFonts w:ascii="Raleway" w:hAnsi="Raleway"/>
                <w:color w:val="000000"/>
                <w:sz w:val="24"/>
                <w:szCs w:val="24"/>
              </w:rPr>
            </w:pPr>
            <w:r>
              <w:rPr>
                <w:rFonts w:ascii="Raleway" w:hAnsi="Raleway"/>
                <w:color w:val="000000"/>
              </w:rPr>
              <w:t xml:space="preserve">          Memorandum in Support of the Common Law</w:t>
            </w:r>
          </w:p>
          <w:p w:rsidR="004A68D1" w:rsidRPr="004A68D1" w:rsidRDefault="004A68D1" w:rsidP="000131DB">
            <w:pPr>
              <w:numPr>
                <w:ilvl w:val="0"/>
                <w:numId w:val="23"/>
              </w:numPr>
              <w:spacing w:before="100" w:beforeAutospacing="1" w:after="100" w:afterAutospacing="1" w:line="240" w:lineRule="auto"/>
              <w:ind w:left="0"/>
              <w:rPr>
                <w:rFonts w:ascii="Raleway" w:hAnsi="Raleway"/>
                <w:color w:val="000000"/>
                <w:sz w:val="24"/>
                <w:szCs w:val="24"/>
              </w:rPr>
            </w:pPr>
            <w:r>
              <w:rPr>
                <w:rFonts w:ascii="Raleway" w:hAnsi="Raleway"/>
                <w:color w:val="000000"/>
              </w:rPr>
              <w:t xml:space="preserve">          Statement of Jurisdiction</w:t>
            </w:r>
          </w:p>
          <w:p w:rsidR="004A68D1" w:rsidRDefault="004A68D1" w:rsidP="000131DB">
            <w:pPr>
              <w:numPr>
                <w:ilvl w:val="0"/>
                <w:numId w:val="23"/>
              </w:numPr>
              <w:spacing w:before="100" w:beforeAutospacing="1" w:after="100" w:afterAutospacing="1" w:line="240" w:lineRule="auto"/>
              <w:ind w:left="0"/>
              <w:rPr>
                <w:rFonts w:ascii="Raleway" w:hAnsi="Raleway"/>
                <w:color w:val="000000"/>
                <w:sz w:val="24"/>
                <w:szCs w:val="24"/>
              </w:rPr>
            </w:pPr>
            <w:r>
              <w:rPr>
                <w:rFonts w:ascii="Raleway" w:hAnsi="Raleway"/>
                <w:color w:val="000000"/>
              </w:rPr>
              <w:t xml:space="preserve">          Jurisdiction Notice to Magistrate</w:t>
            </w:r>
          </w:p>
        </w:tc>
        <w:tc>
          <w:tcPr>
            <w:tcW w:w="0" w:type="auto"/>
            <w:shd w:val="clear" w:color="auto" w:fill="FAF9F5"/>
            <w:vAlign w:val="center"/>
            <w:hideMark/>
          </w:tcPr>
          <w:p w:rsidR="000131DB" w:rsidRDefault="000131DB">
            <w:pPr>
              <w:rPr>
                <w:sz w:val="20"/>
                <w:szCs w:val="20"/>
              </w:rPr>
            </w:pPr>
          </w:p>
        </w:tc>
      </w:tr>
    </w:tbl>
    <w:p w:rsidR="000131DB" w:rsidRDefault="000131DB" w:rsidP="00C944D7">
      <w:pPr>
        <w:pStyle w:val="NormalWeb"/>
        <w:shd w:val="clear" w:color="auto" w:fill="FFFFFF"/>
        <w:spacing w:before="0" w:beforeAutospacing="0" w:after="0" w:afterAutospacing="0"/>
        <w:textAlignment w:val="baseline"/>
      </w:pPr>
    </w:p>
    <w:p w:rsidR="004A68D1" w:rsidRDefault="004A68D1" w:rsidP="00C944D7">
      <w:pPr>
        <w:pStyle w:val="NormalWeb"/>
        <w:shd w:val="clear" w:color="auto" w:fill="FFFFFF"/>
        <w:spacing w:before="0" w:beforeAutospacing="0" w:after="0" w:afterAutospacing="0"/>
        <w:textAlignment w:val="baseline"/>
      </w:pPr>
      <w:r>
        <w:t>All of these memorandums are meant to be read with this paper even though they were written before this paper.</w:t>
      </w:r>
    </w:p>
    <w:p w:rsidR="004A68D1" w:rsidRDefault="004A68D1" w:rsidP="00C944D7">
      <w:pPr>
        <w:pStyle w:val="NormalWeb"/>
        <w:shd w:val="clear" w:color="auto" w:fill="FFFFFF"/>
        <w:spacing w:before="0" w:beforeAutospacing="0" w:after="0" w:afterAutospacing="0"/>
        <w:textAlignment w:val="baseline"/>
      </w:pPr>
      <w:r>
        <w:t>We have been writing these papers to build the case to make the point     this is how this case is going to go forward   and why.</w:t>
      </w:r>
    </w:p>
    <w:p w:rsidR="004A68D1" w:rsidRDefault="004A68D1" w:rsidP="00C944D7">
      <w:pPr>
        <w:pStyle w:val="NormalWeb"/>
        <w:shd w:val="clear" w:color="auto" w:fill="FFFFFF"/>
        <w:spacing w:before="0" w:beforeAutospacing="0" w:after="0" w:afterAutospacing="0"/>
        <w:textAlignment w:val="baseline"/>
      </w:pPr>
      <w:r>
        <w:t>By what authority and what the law actually is.</w:t>
      </w:r>
    </w:p>
    <w:p w:rsidR="004A68D1" w:rsidRDefault="004A68D1" w:rsidP="00C944D7">
      <w:pPr>
        <w:pStyle w:val="NormalWeb"/>
        <w:shd w:val="clear" w:color="auto" w:fill="FFFFFF"/>
        <w:spacing w:before="0" w:beforeAutospacing="0" w:after="0" w:afterAutospacing="0"/>
        <w:textAlignment w:val="baseline"/>
      </w:pPr>
      <w:r>
        <w:t xml:space="preserve">If anybody has any </w:t>
      </w:r>
      <w:proofErr w:type="gramStart"/>
      <w:r>
        <w:t>comments ,</w:t>
      </w:r>
      <w:proofErr w:type="gramEnd"/>
      <w:r>
        <w:t xml:space="preserve"> ideas ,  or thoughts on this paper  we can take those comments when we open the Q &amp; A</w:t>
      </w:r>
    </w:p>
    <w:p w:rsidR="004A68D1" w:rsidRDefault="004A68D1" w:rsidP="00C944D7">
      <w:pPr>
        <w:pStyle w:val="NormalWeb"/>
        <w:shd w:val="clear" w:color="auto" w:fill="FFFFFF"/>
        <w:spacing w:before="0" w:beforeAutospacing="0" w:after="0" w:afterAutospacing="0"/>
        <w:textAlignment w:val="baseline"/>
      </w:pPr>
      <w:r>
        <w:t xml:space="preserve">Also you can get </w:t>
      </w:r>
      <w:proofErr w:type="spellStart"/>
      <w:r>
        <w:t>ahold</w:t>
      </w:r>
      <w:proofErr w:type="spellEnd"/>
      <w:r>
        <w:t xml:space="preserve"> of John, Jan, or Gerard.</w:t>
      </w:r>
    </w:p>
    <w:p w:rsidR="004A68D1" w:rsidRDefault="004A68D1" w:rsidP="00C944D7">
      <w:pPr>
        <w:pStyle w:val="NormalWeb"/>
        <w:shd w:val="clear" w:color="auto" w:fill="FFFFFF"/>
        <w:spacing w:before="0" w:beforeAutospacing="0" w:after="0" w:afterAutospacing="0"/>
        <w:textAlignment w:val="baseline"/>
      </w:pPr>
      <w:r>
        <w:t>We are going to try to perfect these papers and get it all together by the end of the week.</w:t>
      </w:r>
    </w:p>
    <w:p w:rsidR="004A68D1" w:rsidRDefault="004A68D1" w:rsidP="00C944D7">
      <w:pPr>
        <w:pStyle w:val="NormalWeb"/>
        <w:shd w:val="clear" w:color="auto" w:fill="FFFFFF"/>
        <w:spacing w:before="0" w:beforeAutospacing="0" w:after="0" w:afterAutospacing="0"/>
        <w:textAlignment w:val="baseline"/>
      </w:pPr>
      <w:r>
        <w:t>We did file a response to the U S attorney</w:t>
      </w:r>
    </w:p>
    <w:p w:rsidR="004A68D1" w:rsidRDefault="004A68D1" w:rsidP="00C944D7">
      <w:pPr>
        <w:pStyle w:val="NormalWeb"/>
        <w:shd w:val="clear" w:color="auto" w:fill="FFFFFF"/>
        <w:spacing w:before="0" w:beforeAutospacing="0" w:after="0" w:afterAutospacing="0"/>
        <w:textAlignment w:val="baseline"/>
      </w:pPr>
      <w:r>
        <w:t>He didn’t respond and therefore the clerk has defaulted.</w:t>
      </w:r>
    </w:p>
    <w:p w:rsidR="004A68D1" w:rsidRDefault="004A68D1" w:rsidP="00C944D7">
      <w:pPr>
        <w:pStyle w:val="NormalWeb"/>
        <w:shd w:val="clear" w:color="auto" w:fill="FFFFFF"/>
        <w:spacing w:before="0" w:beforeAutospacing="0" w:after="0" w:afterAutospacing="0"/>
        <w:textAlignment w:val="baseline"/>
      </w:pPr>
      <w:r>
        <w:t>The governor and the two Houses in New York also defaulted.</w:t>
      </w:r>
    </w:p>
    <w:p w:rsidR="004A68D1" w:rsidRDefault="005C446D" w:rsidP="00C944D7">
      <w:pPr>
        <w:pStyle w:val="NormalWeb"/>
        <w:shd w:val="clear" w:color="auto" w:fill="FFFFFF"/>
        <w:spacing w:before="0" w:beforeAutospacing="0" w:after="0" w:afterAutospacing="0"/>
        <w:textAlignment w:val="baseline"/>
      </w:pPr>
      <w:r>
        <w:t>They responded to a letter that didn’t bring them into the court case yet.</w:t>
      </w:r>
    </w:p>
    <w:p w:rsidR="005C446D" w:rsidRDefault="005C446D" w:rsidP="00C944D7">
      <w:pPr>
        <w:pStyle w:val="NormalWeb"/>
        <w:shd w:val="clear" w:color="auto" w:fill="FFFFFF"/>
        <w:spacing w:before="0" w:beforeAutospacing="0" w:after="0" w:afterAutospacing="0"/>
        <w:textAlignment w:val="baseline"/>
      </w:pPr>
      <w:r>
        <w:t>They were just being copied as a matter of information</w:t>
      </w:r>
    </w:p>
    <w:p w:rsidR="005C446D" w:rsidRDefault="005C446D" w:rsidP="00C944D7">
      <w:pPr>
        <w:pStyle w:val="NormalWeb"/>
        <w:shd w:val="clear" w:color="auto" w:fill="FFFFFF"/>
        <w:spacing w:before="0" w:beforeAutospacing="0" w:after="0" w:afterAutospacing="0"/>
        <w:textAlignment w:val="baseline"/>
      </w:pPr>
      <w:r>
        <w:t>There was no     W</w:t>
      </w:r>
      <w:r w:rsidR="00736017">
        <w:t>herefore Clause    there was no</w:t>
      </w:r>
      <w:r>
        <w:t xml:space="preserve"> response necessary.</w:t>
      </w:r>
    </w:p>
    <w:p w:rsidR="005C446D" w:rsidRDefault="005C446D" w:rsidP="00C944D7">
      <w:pPr>
        <w:pStyle w:val="NormalWeb"/>
        <w:shd w:val="clear" w:color="auto" w:fill="FFFFFF"/>
        <w:spacing w:before="0" w:beforeAutospacing="0" w:after="0" w:afterAutospacing="0"/>
        <w:textAlignment w:val="baseline"/>
      </w:pPr>
      <w:r>
        <w:t>They go back to this    no standing</w:t>
      </w:r>
    </w:p>
    <w:p w:rsidR="005C446D" w:rsidRDefault="005C446D" w:rsidP="00C944D7">
      <w:pPr>
        <w:pStyle w:val="NormalWeb"/>
        <w:shd w:val="clear" w:color="auto" w:fill="FFFFFF"/>
        <w:spacing w:before="0" w:beforeAutospacing="0" w:after="0" w:afterAutospacing="0"/>
        <w:textAlignment w:val="baseline"/>
      </w:pPr>
      <w:r>
        <w:t>Clearly this Attorney General for New York State did not read these papers</w:t>
      </w:r>
    </w:p>
    <w:p w:rsidR="005C446D" w:rsidRDefault="005C446D" w:rsidP="00C944D7">
      <w:pPr>
        <w:pStyle w:val="NormalWeb"/>
        <w:shd w:val="clear" w:color="auto" w:fill="FFFFFF"/>
        <w:spacing w:before="0" w:beforeAutospacing="0" w:after="0" w:afterAutospacing="0"/>
        <w:textAlignment w:val="baseline"/>
      </w:pPr>
      <w:r>
        <w:t>Clearly    they did not read your response to their letter</w:t>
      </w:r>
    </w:p>
    <w:p w:rsidR="005C446D" w:rsidRDefault="005C446D" w:rsidP="00C944D7">
      <w:pPr>
        <w:pStyle w:val="NormalWeb"/>
        <w:shd w:val="clear" w:color="auto" w:fill="FFFFFF"/>
        <w:spacing w:before="0" w:beforeAutospacing="0" w:after="0" w:afterAutospacing="0"/>
        <w:textAlignment w:val="baseline"/>
      </w:pPr>
      <w:r>
        <w:t>They would have responde</w:t>
      </w:r>
      <w:r w:rsidR="00736017">
        <w:t>d already saying     we have no</w:t>
      </w:r>
      <w:r>
        <w:t xml:space="preserve"> standing in this case now.</w:t>
      </w:r>
    </w:p>
    <w:p w:rsidR="005C446D" w:rsidRDefault="005C446D" w:rsidP="00C944D7">
      <w:pPr>
        <w:pStyle w:val="NormalWeb"/>
        <w:shd w:val="clear" w:color="auto" w:fill="FFFFFF"/>
        <w:spacing w:before="0" w:beforeAutospacing="0" w:after="0" w:afterAutospacing="0"/>
        <w:textAlignment w:val="baseline"/>
      </w:pPr>
      <w:r>
        <w:t>They failed to respond in time.</w:t>
      </w:r>
    </w:p>
    <w:p w:rsidR="005C446D" w:rsidRDefault="005C446D" w:rsidP="00C944D7">
      <w:pPr>
        <w:pStyle w:val="NormalWeb"/>
        <w:shd w:val="clear" w:color="auto" w:fill="FFFFFF"/>
        <w:spacing w:before="0" w:beforeAutospacing="0" w:after="0" w:afterAutospacing="0"/>
        <w:textAlignment w:val="baseline"/>
      </w:pPr>
      <w:r>
        <w:t xml:space="preserve">They’ll always respond the same way       </w:t>
      </w:r>
      <w:proofErr w:type="gramStart"/>
      <w:r>
        <w:t>Won’t</w:t>
      </w:r>
      <w:proofErr w:type="gramEnd"/>
      <w:r>
        <w:t xml:space="preserve"> read         We have no standing         </w:t>
      </w:r>
      <w:r w:rsidR="009D12B6">
        <w:t>We have no authority       We’re nobody            We can’t come in and represent the people.</w:t>
      </w:r>
    </w:p>
    <w:p w:rsidR="009D12B6" w:rsidRDefault="009D12B6" w:rsidP="00C944D7">
      <w:pPr>
        <w:pStyle w:val="NormalWeb"/>
        <w:shd w:val="clear" w:color="auto" w:fill="FFFFFF"/>
        <w:spacing w:before="0" w:beforeAutospacing="0" w:after="0" w:afterAutospacing="0"/>
        <w:textAlignment w:val="baseline"/>
      </w:pPr>
      <w:r>
        <w:t>They cannot defend their position</w:t>
      </w:r>
    </w:p>
    <w:p w:rsidR="009D12B6" w:rsidRDefault="009D12B6" w:rsidP="00C944D7">
      <w:pPr>
        <w:pStyle w:val="NormalWeb"/>
        <w:shd w:val="clear" w:color="auto" w:fill="FFFFFF"/>
        <w:spacing w:before="0" w:beforeAutospacing="0" w:after="0" w:afterAutospacing="0"/>
        <w:textAlignment w:val="baseline"/>
      </w:pPr>
      <w:r>
        <w:t>This paper will be filed this week.</w:t>
      </w:r>
    </w:p>
    <w:p w:rsidR="009D12B6" w:rsidRDefault="009D12B6" w:rsidP="00C944D7">
      <w:pPr>
        <w:pStyle w:val="NormalWeb"/>
        <w:shd w:val="clear" w:color="auto" w:fill="FFFFFF"/>
        <w:spacing w:before="0" w:beforeAutospacing="0" w:after="0" w:afterAutospacing="0"/>
        <w:textAlignment w:val="baseline"/>
      </w:pPr>
      <w:r>
        <w:t>The paperwork for a lot of these cases is being organized</w:t>
      </w:r>
    </w:p>
    <w:p w:rsidR="009D12B6" w:rsidRDefault="009D12B6" w:rsidP="00C944D7">
      <w:pPr>
        <w:pStyle w:val="NormalWeb"/>
        <w:shd w:val="clear" w:color="auto" w:fill="FFFFFF"/>
        <w:spacing w:before="0" w:beforeAutospacing="0" w:after="0" w:afterAutospacing="0"/>
        <w:textAlignment w:val="baseline"/>
      </w:pPr>
      <w:r>
        <w:t xml:space="preserve">We have the Bundy ranch problem situation   </w:t>
      </w:r>
      <w:r w:rsidR="00BA3939">
        <w:t xml:space="preserve">    </w:t>
      </w:r>
      <w:r>
        <w:t xml:space="preserve">We have </w:t>
      </w:r>
      <w:r w:rsidR="00BA3939">
        <w:t xml:space="preserve"> the murder or assassination of </w:t>
      </w:r>
      <w:proofErr w:type="spellStart"/>
      <w:r w:rsidR="00BA3939">
        <w:t>LaVoy</w:t>
      </w:r>
      <w:proofErr w:type="spellEnd"/>
      <w:r w:rsidR="00BA3939">
        <w:t xml:space="preserve"> </w:t>
      </w:r>
      <w:proofErr w:type="spellStart"/>
      <w:r w:rsidR="00BA3939">
        <w:t>Finicum</w:t>
      </w:r>
      <w:proofErr w:type="spellEnd"/>
      <w:r w:rsidR="00BA3939">
        <w:t xml:space="preserve">    That case is pretty much prepared and ready to go     We have to write the paper but we have all of the evidence   all of the information   </w:t>
      </w:r>
    </w:p>
    <w:p w:rsidR="00BA3939" w:rsidRDefault="00BA3939" w:rsidP="00C944D7">
      <w:pPr>
        <w:pStyle w:val="NormalWeb"/>
        <w:shd w:val="clear" w:color="auto" w:fill="FFFFFF"/>
        <w:spacing w:before="0" w:beforeAutospacing="0" w:after="0" w:afterAutospacing="0"/>
        <w:textAlignment w:val="baseline"/>
      </w:pPr>
      <w:r>
        <w:t>We are also going to go after the judges in the Hammond case.</w:t>
      </w:r>
    </w:p>
    <w:p w:rsidR="00BA3939" w:rsidRDefault="00BA3939" w:rsidP="00C944D7">
      <w:pPr>
        <w:pStyle w:val="NormalWeb"/>
        <w:shd w:val="clear" w:color="auto" w:fill="FFFFFF"/>
        <w:spacing w:before="0" w:beforeAutospacing="0" w:after="0" w:afterAutospacing="0"/>
        <w:textAlignment w:val="baseline"/>
      </w:pPr>
      <w:r>
        <w:t xml:space="preserve">The Hammonds want us to keep our noses out of things </w:t>
      </w:r>
      <w:proofErr w:type="gramStart"/>
      <w:r>
        <w:t>but  we</w:t>
      </w:r>
      <w:proofErr w:type="gramEnd"/>
      <w:r>
        <w:t xml:space="preserve"> can’t.</w:t>
      </w:r>
    </w:p>
    <w:p w:rsidR="00BA3939" w:rsidRDefault="00BA3939" w:rsidP="00C944D7">
      <w:pPr>
        <w:pStyle w:val="NormalWeb"/>
        <w:shd w:val="clear" w:color="auto" w:fill="FFFFFF"/>
        <w:spacing w:before="0" w:beforeAutospacing="0" w:after="0" w:afterAutospacing="0"/>
        <w:textAlignment w:val="baseline"/>
      </w:pPr>
      <w:r>
        <w:t xml:space="preserve">They asked many people to not get involved    </w:t>
      </w:r>
      <w:proofErr w:type="gramStart"/>
      <w:r>
        <w:t>They</w:t>
      </w:r>
      <w:proofErr w:type="gramEnd"/>
      <w:r>
        <w:t xml:space="preserve"> just want to do their time and get out.</w:t>
      </w:r>
    </w:p>
    <w:p w:rsidR="00BA3939" w:rsidRDefault="00BA3939" w:rsidP="00C944D7">
      <w:pPr>
        <w:pStyle w:val="NormalWeb"/>
        <w:shd w:val="clear" w:color="auto" w:fill="FFFFFF"/>
        <w:spacing w:before="0" w:beforeAutospacing="0" w:after="0" w:afterAutospacing="0"/>
        <w:textAlignment w:val="baseline"/>
      </w:pPr>
      <w:r>
        <w:t>We have a duty to bring in these cases.</w:t>
      </w:r>
    </w:p>
    <w:p w:rsidR="00BA3939" w:rsidRDefault="00BA3939" w:rsidP="00C944D7">
      <w:pPr>
        <w:pStyle w:val="NormalWeb"/>
        <w:shd w:val="clear" w:color="auto" w:fill="FFFFFF"/>
        <w:spacing w:before="0" w:beforeAutospacing="0" w:after="0" w:afterAutospacing="0"/>
        <w:textAlignment w:val="baseline"/>
      </w:pPr>
      <w:r>
        <w:t>We are going to make the point concerning the threat upon these people.</w:t>
      </w:r>
    </w:p>
    <w:p w:rsidR="00BA3939" w:rsidRDefault="00BA3939" w:rsidP="00C944D7">
      <w:pPr>
        <w:pStyle w:val="NormalWeb"/>
        <w:shd w:val="clear" w:color="auto" w:fill="FFFFFF"/>
        <w:spacing w:before="0" w:beforeAutospacing="0" w:after="0" w:afterAutospacing="0"/>
        <w:textAlignment w:val="baseline"/>
      </w:pPr>
      <w:r>
        <w:t xml:space="preserve">We’re going to look for justice     and they’re going to threaten these people    and subject them to torture      </w:t>
      </w:r>
      <w:proofErr w:type="gramStart"/>
      <w:r>
        <w:t>We’re</w:t>
      </w:r>
      <w:proofErr w:type="gramEnd"/>
      <w:r>
        <w:t xml:space="preserve"> going to be watching and these people are going to pay for this.</w:t>
      </w:r>
    </w:p>
    <w:p w:rsidR="00BA3939" w:rsidRDefault="00BA3939" w:rsidP="00C944D7">
      <w:pPr>
        <w:pStyle w:val="NormalWeb"/>
        <w:shd w:val="clear" w:color="auto" w:fill="FFFFFF"/>
        <w:spacing w:before="0" w:beforeAutospacing="0" w:after="0" w:afterAutospacing="0"/>
        <w:textAlignment w:val="baseline"/>
      </w:pPr>
      <w:r>
        <w:lastRenderedPageBreak/>
        <w:t xml:space="preserve">We have the Hammond case    </w:t>
      </w:r>
      <w:proofErr w:type="gramStart"/>
      <w:r>
        <w:t>We</w:t>
      </w:r>
      <w:proofErr w:type="gramEnd"/>
      <w:r>
        <w:t xml:space="preserve"> have the Bundy case               We have the Robertson case.  We have the Wildlife Reserve case      </w:t>
      </w:r>
      <w:proofErr w:type="gramStart"/>
      <w:r>
        <w:t>We</w:t>
      </w:r>
      <w:proofErr w:type="gramEnd"/>
      <w:r>
        <w:t xml:space="preserve"> have the </w:t>
      </w:r>
      <w:proofErr w:type="spellStart"/>
      <w:r>
        <w:t>LaVoy</w:t>
      </w:r>
      <w:proofErr w:type="spellEnd"/>
      <w:r>
        <w:t xml:space="preserve"> </w:t>
      </w:r>
      <w:proofErr w:type="spellStart"/>
      <w:r>
        <w:t>Finicum</w:t>
      </w:r>
      <w:proofErr w:type="spellEnd"/>
      <w:r>
        <w:t xml:space="preserve"> assassination.</w:t>
      </w:r>
    </w:p>
    <w:p w:rsidR="00D73A3D" w:rsidRDefault="00D73A3D" w:rsidP="00C944D7">
      <w:pPr>
        <w:pStyle w:val="NormalWeb"/>
        <w:shd w:val="clear" w:color="auto" w:fill="FFFFFF"/>
        <w:spacing w:before="0" w:beforeAutospacing="0" w:after="0" w:afterAutospacing="0"/>
        <w:textAlignment w:val="baseline"/>
      </w:pPr>
      <w:r>
        <w:t xml:space="preserve">We also have a case that we can build     I think that we have enough information    on spying on the American people.     We also can show subversion clearly.       We are also going after the cases with the habeas corpuses   that have been ignored    due process        </w:t>
      </w:r>
      <w:proofErr w:type="gramStart"/>
      <w:r>
        <w:t>We</w:t>
      </w:r>
      <w:proofErr w:type="gramEnd"/>
      <w:r>
        <w:t xml:space="preserve"> have cases where the judges say you can’t bring the Constitution into this court.</w:t>
      </w:r>
    </w:p>
    <w:p w:rsidR="00D73A3D" w:rsidRDefault="00D73A3D" w:rsidP="00C944D7">
      <w:pPr>
        <w:pStyle w:val="NormalWeb"/>
        <w:shd w:val="clear" w:color="auto" w:fill="FFFFFF"/>
        <w:spacing w:before="0" w:beforeAutospacing="0" w:after="0" w:afterAutospacing="0"/>
        <w:textAlignment w:val="baseline"/>
      </w:pPr>
      <w:r>
        <w:t xml:space="preserve">We also have all of these </w:t>
      </w:r>
      <w:proofErr w:type="spellStart"/>
      <w:r>
        <w:t>nonjudicial</w:t>
      </w:r>
      <w:proofErr w:type="spellEnd"/>
      <w:r>
        <w:t xml:space="preserve"> foreclosures.</w:t>
      </w:r>
    </w:p>
    <w:p w:rsidR="00D73A3D" w:rsidRDefault="00D73A3D" w:rsidP="00C944D7">
      <w:pPr>
        <w:pStyle w:val="NormalWeb"/>
        <w:shd w:val="clear" w:color="auto" w:fill="FFFFFF"/>
        <w:spacing w:before="0" w:beforeAutospacing="0" w:after="0" w:afterAutospacing="0"/>
        <w:textAlignment w:val="baseline"/>
      </w:pPr>
      <w:r>
        <w:t xml:space="preserve">We have easily   one hundred plus cases   ready to go </w:t>
      </w:r>
      <w:proofErr w:type="gramStart"/>
      <w:r>
        <w:t>in  to</w:t>
      </w:r>
      <w:proofErr w:type="gramEnd"/>
      <w:r>
        <w:t xml:space="preserve"> the courts</w:t>
      </w:r>
    </w:p>
    <w:p w:rsidR="00D73A3D" w:rsidRDefault="00D73A3D" w:rsidP="00C944D7">
      <w:pPr>
        <w:pStyle w:val="NormalWeb"/>
        <w:shd w:val="clear" w:color="auto" w:fill="FFFFFF"/>
        <w:spacing w:before="0" w:beforeAutospacing="0" w:after="0" w:afterAutospacing="0"/>
        <w:textAlignment w:val="baseline"/>
      </w:pPr>
      <w:r>
        <w:t xml:space="preserve">We will be writing    </w:t>
      </w:r>
      <w:proofErr w:type="spellStart"/>
      <w:r>
        <w:t>writing</w:t>
      </w:r>
      <w:proofErr w:type="spellEnd"/>
      <w:r>
        <w:t xml:space="preserve">   </w:t>
      </w:r>
      <w:proofErr w:type="spellStart"/>
      <w:r>
        <w:t>writing</w:t>
      </w:r>
      <w:proofErr w:type="spellEnd"/>
      <w:r>
        <w:t xml:space="preserve">    for the next couple months.</w:t>
      </w:r>
    </w:p>
    <w:p w:rsidR="00D73A3D" w:rsidRDefault="00D73A3D" w:rsidP="00C944D7">
      <w:pPr>
        <w:pStyle w:val="NormalWeb"/>
        <w:shd w:val="clear" w:color="auto" w:fill="FFFFFF"/>
        <w:spacing w:before="0" w:beforeAutospacing="0" w:after="0" w:afterAutospacing="0"/>
        <w:textAlignment w:val="baseline"/>
      </w:pPr>
      <w:r>
        <w:t>Anybody who has a case that wants to get into this that has to do with denial of jurisdiction</w:t>
      </w:r>
      <w:proofErr w:type="gramStart"/>
      <w:r>
        <w:t>,  denial</w:t>
      </w:r>
      <w:proofErr w:type="gramEnd"/>
      <w:r>
        <w:t xml:space="preserve"> of due process, unlawful imprisonment  ,  if they want to write an affidavit   we’ll start getting those cases in too.      </w:t>
      </w:r>
    </w:p>
    <w:p w:rsidR="00D73A3D" w:rsidRDefault="00D73A3D" w:rsidP="00C944D7">
      <w:pPr>
        <w:pStyle w:val="NormalWeb"/>
        <w:shd w:val="clear" w:color="auto" w:fill="FFFFFF"/>
        <w:spacing w:before="0" w:beforeAutospacing="0" w:after="0" w:afterAutospacing="0"/>
        <w:textAlignment w:val="baseline"/>
      </w:pPr>
      <w:r>
        <w:t>We should try to connect with the Alex Jones people and see if they will work with us.</w:t>
      </w:r>
    </w:p>
    <w:p w:rsidR="00D73A3D" w:rsidRDefault="00736017" w:rsidP="00C944D7">
      <w:pPr>
        <w:pStyle w:val="NormalWeb"/>
        <w:shd w:val="clear" w:color="auto" w:fill="FFFFFF"/>
        <w:spacing w:before="0" w:beforeAutospacing="0" w:after="0" w:afterAutospacing="0"/>
        <w:textAlignment w:val="baseline"/>
      </w:pPr>
      <w:r>
        <w:t>They have so</w:t>
      </w:r>
      <w:r w:rsidR="00D73A3D">
        <w:t xml:space="preserve"> much evidence compiled that they could help us to bring that evidence into this court case.       Any group that has been gathering information about subversion that would like to get involved </w:t>
      </w:r>
      <w:r w:rsidR="002546AB">
        <w:t xml:space="preserve">with us    get </w:t>
      </w:r>
      <w:proofErr w:type="spellStart"/>
      <w:r w:rsidR="002546AB">
        <w:t>ahold</w:t>
      </w:r>
      <w:proofErr w:type="spellEnd"/>
      <w:r w:rsidR="002546AB">
        <w:t xml:space="preserve"> of Jan  </w:t>
      </w:r>
    </w:p>
    <w:p w:rsidR="002546AB" w:rsidRDefault="002546AB" w:rsidP="00C944D7">
      <w:pPr>
        <w:pStyle w:val="NormalWeb"/>
        <w:shd w:val="clear" w:color="auto" w:fill="FFFFFF"/>
        <w:spacing w:before="0" w:beforeAutospacing="0" w:after="0" w:afterAutospacing="0"/>
        <w:textAlignment w:val="baseline"/>
      </w:pPr>
      <w:r>
        <w:t xml:space="preserve">We need the people who have done a lot of investigation to put the case together for us as far as the facts are concerned.  </w:t>
      </w:r>
    </w:p>
    <w:p w:rsidR="002546AB" w:rsidRDefault="002546AB" w:rsidP="00C944D7">
      <w:pPr>
        <w:pStyle w:val="NormalWeb"/>
        <w:shd w:val="clear" w:color="auto" w:fill="FFFFFF"/>
        <w:spacing w:before="0" w:beforeAutospacing="0" w:after="0" w:afterAutospacing="0"/>
        <w:textAlignment w:val="baseline"/>
      </w:pPr>
      <w:r>
        <w:t>We can then take that and put the law and write the papers to get it into the court.</w:t>
      </w:r>
    </w:p>
    <w:p w:rsidR="002546AB" w:rsidRDefault="002546AB" w:rsidP="00C944D7">
      <w:pPr>
        <w:pStyle w:val="NormalWeb"/>
        <w:shd w:val="clear" w:color="auto" w:fill="FFFFFF"/>
        <w:spacing w:before="0" w:beforeAutospacing="0" w:after="0" w:afterAutospacing="0"/>
        <w:textAlignment w:val="baseline"/>
      </w:pPr>
      <w:r>
        <w:t xml:space="preserve">Give us the evidence and   write a case concerning the facts   affidavits will expound upon this     and that is the key to any court case   is the affidavits    we will compile </w:t>
      </w:r>
      <w:proofErr w:type="gramStart"/>
      <w:r>
        <w:t>them  and</w:t>
      </w:r>
      <w:proofErr w:type="gramEnd"/>
      <w:r>
        <w:t xml:space="preserve"> keep adding and adding   and overwhelm them.     The President is going to get them    The Attorney General is going to get them.   </w:t>
      </w:r>
    </w:p>
    <w:p w:rsidR="002546AB" w:rsidRDefault="002546AB" w:rsidP="00C944D7">
      <w:pPr>
        <w:pStyle w:val="NormalWeb"/>
        <w:shd w:val="clear" w:color="auto" w:fill="FFFFFF"/>
        <w:spacing w:before="0" w:beforeAutospacing="0" w:after="0" w:afterAutospacing="0"/>
        <w:textAlignment w:val="baseline"/>
      </w:pPr>
      <w:r>
        <w:t xml:space="preserve">When you’re going after the government on the federal level    there’s a requirement of giving them   60 days to respond.    That’s not so much on the state level.   On the federal level that is what is required. If you are going after someone who is elected, </w:t>
      </w:r>
      <w:proofErr w:type="gramStart"/>
      <w:r>
        <w:t>appointed ,</w:t>
      </w:r>
      <w:proofErr w:type="gramEnd"/>
      <w:r>
        <w:t xml:space="preserve"> or employed by the government then you have to give them sixty days.</w:t>
      </w:r>
    </w:p>
    <w:p w:rsidR="002546AB" w:rsidRDefault="00F32757" w:rsidP="00C944D7">
      <w:pPr>
        <w:pStyle w:val="NormalWeb"/>
        <w:shd w:val="clear" w:color="auto" w:fill="FFFFFF"/>
        <w:spacing w:before="0" w:beforeAutospacing="0" w:after="0" w:afterAutospacing="0"/>
        <w:textAlignment w:val="baseline"/>
      </w:pPr>
      <w:r>
        <w:t>We’re not going to give Jeff Sessions sixty days to make his decision.</w:t>
      </w:r>
    </w:p>
    <w:p w:rsidR="00F32757" w:rsidRDefault="00F32757" w:rsidP="00C944D7">
      <w:pPr>
        <w:pStyle w:val="NormalWeb"/>
        <w:shd w:val="clear" w:color="auto" w:fill="FFFFFF"/>
        <w:spacing w:before="0" w:beforeAutospacing="0" w:after="0" w:afterAutospacing="0"/>
        <w:textAlignment w:val="baseline"/>
      </w:pPr>
      <w:r>
        <w:t xml:space="preserve">The day he gets our papers he should be on the phone trying to connect with us to discover what he can </w:t>
      </w:r>
      <w:proofErr w:type="gramStart"/>
      <w:r>
        <w:t xml:space="preserve">do </w:t>
      </w:r>
      <w:r w:rsidR="005C5531">
        <w:t xml:space="preserve"> to</w:t>
      </w:r>
      <w:proofErr w:type="gramEnd"/>
      <w:r w:rsidR="005C5531">
        <w:t xml:space="preserve"> help fix this problem and assist the people     this subversion   with these tyrants   who have seized control of our judiciary    and have taken us into jurisdictions unknown.    </w:t>
      </w:r>
    </w:p>
    <w:p w:rsidR="005C5531" w:rsidRDefault="005C5531" w:rsidP="00C944D7">
      <w:pPr>
        <w:pStyle w:val="NormalWeb"/>
        <w:shd w:val="clear" w:color="auto" w:fill="FFFFFF"/>
        <w:spacing w:before="0" w:beforeAutospacing="0" w:after="0" w:afterAutospacing="0"/>
        <w:textAlignment w:val="baseline"/>
      </w:pPr>
      <w:r>
        <w:t>That’s what he needs to do.</w:t>
      </w:r>
    </w:p>
    <w:p w:rsidR="005C5531" w:rsidRDefault="005C5531" w:rsidP="00C944D7">
      <w:pPr>
        <w:pStyle w:val="NormalWeb"/>
        <w:shd w:val="clear" w:color="auto" w:fill="FFFFFF"/>
        <w:spacing w:before="0" w:beforeAutospacing="0" w:after="0" w:afterAutospacing="0"/>
        <w:textAlignment w:val="baseline"/>
      </w:pPr>
      <w:r>
        <w:t xml:space="preserve">John thinks ten days is too much time.   Anybody who drags their </w:t>
      </w:r>
      <w:proofErr w:type="gramStart"/>
      <w:r>
        <w:t>feet  t</w:t>
      </w:r>
      <w:r w:rsidR="00736017">
        <w:t>hey</w:t>
      </w:r>
      <w:proofErr w:type="gramEnd"/>
      <w:r>
        <w:t xml:space="preserve"> should  be communicating immediately with us.     We’re definitely not going to give him 30      </w:t>
      </w:r>
      <w:proofErr w:type="gramStart"/>
      <w:r>
        <w:t>Clearly</w:t>
      </w:r>
      <w:proofErr w:type="gramEnd"/>
      <w:r>
        <w:t xml:space="preserve"> we’re not going to give him 60</w:t>
      </w:r>
    </w:p>
    <w:p w:rsidR="005C5531" w:rsidRDefault="005C5531" w:rsidP="00C944D7">
      <w:pPr>
        <w:pStyle w:val="NormalWeb"/>
        <w:shd w:val="clear" w:color="auto" w:fill="FFFFFF"/>
        <w:spacing w:before="0" w:beforeAutospacing="0" w:after="0" w:afterAutospacing="0"/>
        <w:textAlignment w:val="baseline"/>
      </w:pPr>
      <w:r>
        <w:t>The very next case we are going to bring in is the active case out West which is the Bundy case. We are going to get an update on that tonight. We want to bring the Bundy case in.</w:t>
      </w:r>
    </w:p>
    <w:p w:rsidR="005C5531" w:rsidRDefault="005C5531" w:rsidP="00C944D7">
      <w:pPr>
        <w:pStyle w:val="NormalWeb"/>
        <w:shd w:val="clear" w:color="auto" w:fill="FFFFFF"/>
        <w:spacing w:before="0" w:beforeAutospacing="0" w:after="0" w:afterAutospacing="0"/>
        <w:textAlignment w:val="baseline"/>
      </w:pPr>
      <w:r>
        <w:t>The Wildlife Reserve case is still active too.</w:t>
      </w:r>
    </w:p>
    <w:p w:rsidR="005C5531" w:rsidRDefault="005C5531" w:rsidP="00C944D7">
      <w:pPr>
        <w:pStyle w:val="NormalWeb"/>
        <w:shd w:val="clear" w:color="auto" w:fill="FFFFFF"/>
        <w:spacing w:before="0" w:beforeAutospacing="0" w:after="0" w:afterAutospacing="0"/>
        <w:textAlignment w:val="baseline"/>
      </w:pPr>
      <w:r>
        <w:t>Those are the first two cases that we want to try to get in.</w:t>
      </w:r>
    </w:p>
    <w:p w:rsidR="005C5531" w:rsidRDefault="000B5B07" w:rsidP="00C944D7">
      <w:pPr>
        <w:pStyle w:val="NormalWeb"/>
        <w:shd w:val="clear" w:color="auto" w:fill="FFFFFF"/>
        <w:spacing w:before="0" w:beforeAutospacing="0" w:after="0" w:afterAutospacing="0"/>
        <w:textAlignment w:val="baseline"/>
      </w:pPr>
      <w:r>
        <w:t xml:space="preserve">We will be constantly filing the </w:t>
      </w:r>
      <w:proofErr w:type="spellStart"/>
      <w:r>
        <w:t>nonjudicial</w:t>
      </w:r>
      <w:proofErr w:type="spellEnd"/>
      <w:r>
        <w:t xml:space="preserve"> foreclosure cases</w:t>
      </w:r>
    </w:p>
    <w:p w:rsidR="000B5B07" w:rsidRDefault="000B5B07" w:rsidP="00C944D7">
      <w:pPr>
        <w:pStyle w:val="NormalWeb"/>
        <w:shd w:val="clear" w:color="auto" w:fill="FFFFFF"/>
        <w:spacing w:before="0" w:beforeAutospacing="0" w:after="0" w:afterAutospacing="0"/>
        <w:textAlignment w:val="baseline"/>
      </w:pPr>
      <w:r>
        <w:t>This week we are going to try to file two of them into our court case.</w:t>
      </w:r>
    </w:p>
    <w:p w:rsidR="000B5B07" w:rsidRDefault="000B5B07" w:rsidP="00C944D7">
      <w:pPr>
        <w:pStyle w:val="NormalWeb"/>
        <w:shd w:val="clear" w:color="auto" w:fill="FFFFFF"/>
        <w:spacing w:before="0" w:beforeAutospacing="0" w:after="0" w:afterAutospacing="0"/>
        <w:textAlignment w:val="baseline"/>
      </w:pPr>
      <w:r>
        <w:t>(48:19)</w:t>
      </w:r>
    </w:p>
    <w:p w:rsidR="002546AB" w:rsidRDefault="009A1D10" w:rsidP="00C944D7">
      <w:pPr>
        <w:pStyle w:val="NormalWeb"/>
        <w:shd w:val="clear" w:color="auto" w:fill="FFFFFF"/>
        <w:spacing w:before="0" w:beforeAutospacing="0" w:after="0" w:afterAutospacing="0"/>
        <w:textAlignment w:val="baseline"/>
      </w:pPr>
      <w:r>
        <w:t xml:space="preserve">Also what will be real quick is the habeas corpuses, the lack of due process, the proof of </w:t>
      </w:r>
      <w:proofErr w:type="gramStart"/>
      <w:r>
        <w:t>conspiracy  there</w:t>
      </w:r>
      <w:proofErr w:type="gramEnd"/>
      <w:r>
        <w:t xml:space="preserve"> is collusion from one federal district to another federal district.  The way they have been handling our habeas corpuses have been exactly the same in every single court system. That could be nothing short of collusion.  </w:t>
      </w:r>
      <w:proofErr w:type="gramStart"/>
      <w:r>
        <w:t>Nothing short of conspiracy.</w:t>
      </w:r>
      <w:proofErr w:type="gramEnd"/>
    </w:p>
    <w:p w:rsidR="009A1D10" w:rsidRDefault="009A1D10" w:rsidP="00C944D7">
      <w:pPr>
        <w:pStyle w:val="NormalWeb"/>
        <w:shd w:val="clear" w:color="auto" w:fill="FFFFFF"/>
        <w:spacing w:before="0" w:beforeAutospacing="0" w:after="0" w:afterAutospacing="0"/>
        <w:textAlignment w:val="baseline"/>
      </w:pPr>
      <w:r>
        <w:lastRenderedPageBreak/>
        <w:t>They’ve removed or concealed our papers</w:t>
      </w:r>
    </w:p>
    <w:p w:rsidR="009A1D10" w:rsidRDefault="009A1D10" w:rsidP="00C944D7">
      <w:pPr>
        <w:pStyle w:val="NormalWeb"/>
        <w:shd w:val="clear" w:color="auto" w:fill="FFFFFF"/>
        <w:spacing w:before="0" w:beforeAutospacing="0" w:after="0" w:afterAutospacing="0"/>
        <w:textAlignment w:val="baseline"/>
      </w:pPr>
    </w:p>
    <w:p w:rsidR="009A1D10" w:rsidRDefault="00671865" w:rsidP="00C944D7">
      <w:pPr>
        <w:pStyle w:val="NormalWeb"/>
        <w:shd w:val="clear" w:color="auto" w:fill="FFFFFF"/>
        <w:spacing w:before="0" w:beforeAutospacing="0" w:after="0" w:afterAutospacing="0"/>
        <w:textAlignment w:val="baseline"/>
      </w:pPr>
      <w:r>
        <w:t>QUESTIONS</w:t>
      </w:r>
    </w:p>
    <w:p w:rsidR="00671865" w:rsidRDefault="00671865" w:rsidP="00C944D7">
      <w:pPr>
        <w:pStyle w:val="NormalWeb"/>
        <w:shd w:val="clear" w:color="auto" w:fill="FFFFFF"/>
        <w:spacing w:before="0" w:beforeAutospacing="0" w:after="0" w:afterAutospacing="0"/>
        <w:textAlignment w:val="baseline"/>
      </w:pPr>
    </w:p>
    <w:p w:rsidR="00671865" w:rsidRDefault="00671865" w:rsidP="00C944D7">
      <w:pPr>
        <w:pStyle w:val="NormalWeb"/>
        <w:shd w:val="clear" w:color="auto" w:fill="FFFFFF"/>
        <w:spacing w:before="0" w:beforeAutospacing="0" w:after="0" w:afterAutospacing="0"/>
        <w:textAlignment w:val="baseline"/>
      </w:pPr>
      <w:r>
        <w:t>Question 1:  Lawfully should convicted federal prisoners be interred in Washington DC?</w:t>
      </w:r>
    </w:p>
    <w:p w:rsidR="00671865" w:rsidRDefault="00671865" w:rsidP="00C944D7">
      <w:pPr>
        <w:pStyle w:val="NormalWeb"/>
        <w:shd w:val="clear" w:color="auto" w:fill="FFFFFF"/>
        <w:spacing w:before="0" w:beforeAutospacing="0" w:after="0" w:afterAutospacing="0"/>
        <w:textAlignment w:val="baseline"/>
      </w:pPr>
      <w:r>
        <w:t>There should be no such thing as federal prison.</w:t>
      </w:r>
    </w:p>
    <w:p w:rsidR="009D12B6" w:rsidRDefault="00EA1098" w:rsidP="00C944D7">
      <w:pPr>
        <w:pStyle w:val="NormalWeb"/>
        <w:shd w:val="clear" w:color="auto" w:fill="FFFFFF"/>
        <w:spacing w:before="0" w:beforeAutospacing="0" w:after="0" w:afterAutospacing="0"/>
        <w:textAlignment w:val="baseline"/>
      </w:pPr>
      <w:r>
        <w:t>There’s a prison in every county</w:t>
      </w:r>
    </w:p>
    <w:p w:rsidR="00EA1098" w:rsidRDefault="00EA1098" w:rsidP="00C944D7">
      <w:pPr>
        <w:pStyle w:val="NormalWeb"/>
        <w:shd w:val="clear" w:color="auto" w:fill="FFFFFF"/>
        <w:spacing w:before="0" w:beforeAutospacing="0" w:after="0" w:afterAutospacing="0"/>
        <w:textAlignment w:val="baseline"/>
      </w:pPr>
      <w:r>
        <w:t>And if it is necessary to imprison somebody        and probably 90 percent of the people in prison don’t belong in prison         and as far as county prisons       probably 98 percent of the people don’t belong there            If a person is to be tried within a federal district     and a particular county          that’s where they need to be housed    if it is a violent crime.    We need to</w:t>
      </w:r>
      <w:r w:rsidR="00D47622">
        <w:t xml:space="preserve"> set up something to re-educate</w:t>
      </w:r>
      <w:r>
        <w:t xml:space="preserve"> these people.   </w:t>
      </w:r>
      <w:r w:rsidR="00D47622">
        <w:t xml:space="preserve">You treat them like an animal then they are going to act like an animal.   </w:t>
      </w:r>
    </w:p>
    <w:p w:rsidR="00390F66" w:rsidRDefault="00390F66" w:rsidP="00C944D7">
      <w:pPr>
        <w:pStyle w:val="NormalWeb"/>
        <w:shd w:val="clear" w:color="auto" w:fill="FFFFFF"/>
        <w:spacing w:before="0" w:beforeAutospacing="0" w:after="0" w:afterAutospacing="0"/>
        <w:textAlignment w:val="baseline"/>
      </w:pPr>
      <w:r>
        <w:t>These people need to be dealt with compassionately on the one hand.    And, again, prison is a necessity.  If it is a necessity it needs to be done without abuse.</w:t>
      </w:r>
    </w:p>
    <w:p w:rsidR="00390F66" w:rsidRDefault="00390F66" w:rsidP="00C944D7">
      <w:pPr>
        <w:pStyle w:val="NormalWeb"/>
        <w:shd w:val="clear" w:color="auto" w:fill="FFFFFF"/>
        <w:spacing w:before="0" w:beforeAutospacing="0" w:after="0" w:afterAutospacing="0"/>
        <w:textAlignment w:val="baseline"/>
      </w:pPr>
      <w:r>
        <w:t xml:space="preserve">It also needs to be done with the anticipation of trying to save these people   in the sense of coming back into society at some point in time.   </w:t>
      </w:r>
    </w:p>
    <w:p w:rsidR="00274684" w:rsidRDefault="00274684" w:rsidP="00C944D7">
      <w:pPr>
        <w:pStyle w:val="NormalWeb"/>
        <w:shd w:val="clear" w:color="auto" w:fill="FFFFFF"/>
        <w:spacing w:before="0" w:beforeAutospacing="0" w:after="0" w:afterAutospacing="0"/>
        <w:textAlignment w:val="baseline"/>
      </w:pPr>
      <w:r>
        <w:t>Every county has a county jail     we don’t need any more   everything else should be shut down.</w:t>
      </w:r>
    </w:p>
    <w:p w:rsidR="00274684" w:rsidRDefault="00274684" w:rsidP="00C944D7">
      <w:pPr>
        <w:pStyle w:val="NormalWeb"/>
        <w:shd w:val="clear" w:color="auto" w:fill="FFFFFF"/>
        <w:spacing w:before="0" w:beforeAutospacing="0" w:after="0" w:afterAutospacing="0"/>
        <w:textAlignment w:val="baseline"/>
      </w:pPr>
    </w:p>
    <w:p w:rsidR="00274684" w:rsidRDefault="00274684" w:rsidP="00C944D7">
      <w:pPr>
        <w:pStyle w:val="NormalWeb"/>
        <w:shd w:val="clear" w:color="auto" w:fill="FFFFFF"/>
        <w:spacing w:before="0" w:beforeAutospacing="0" w:after="0" w:afterAutospacing="0"/>
        <w:textAlignment w:val="baseline"/>
      </w:pPr>
      <w:r>
        <w:t>(53:05)</w:t>
      </w:r>
    </w:p>
    <w:p w:rsidR="00390F66" w:rsidRDefault="00390F66" w:rsidP="00C944D7">
      <w:pPr>
        <w:pStyle w:val="NormalWeb"/>
        <w:shd w:val="clear" w:color="auto" w:fill="FFFFFF"/>
        <w:spacing w:before="0" w:beforeAutospacing="0" w:after="0" w:afterAutospacing="0"/>
        <w:textAlignment w:val="baseline"/>
      </w:pPr>
    </w:p>
    <w:p w:rsidR="00CB651E" w:rsidRDefault="00CB651E" w:rsidP="00C944D7">
      <w:pPr>
        <w:pStyle w:val="NormalWeb"/>
        <w:shd w:val="clear" w:color="auto" w:fill="FFFFFF"/>
        <w:spacing w:before="0" w:beforeAutospacing="0" w:after="0" w:afterAutospacing="0"/>
        <w:textAlignment w:val="baseline"/>
      </w:pPr>
      <w:r>
        <w:t xml:space="preserve">Question 2:   How does </w:t>
      </w:r>
      <w:proofErr w:type="gramStart"/>
      <w:r>
        <w:t>the  Show</w:t>
      </w:r>
      <w:proofErr w:type="gramEnd"/>
      <w:r>
        <w:t xml:space="preserve"> Cause   stop a sheriff sale in 18 days?</w:t>
      </w:r>
    </w:p>
    <w:p w:rsidR="00CB651E" w:rsidRDefault="00CB651E" w:rsidP="00C944D7">
      <w:pPr>
        <w:pStyle w:val="NormalWeb"/>
        <w:shd w:val="clear" w:color="auto" w:fill="FFFFFF"/>
        <w:spacing w:before="0" w:beforeAutospacing="0" w:after="0" w:afterAutospacing="0"/>
        <w:textAlignment w:val="baseline"/>
      </w:pPr>
      <w:r>
        <w:t>It may or it may not.</w:t>
      </w:r>
    </w:p>
    <w:p w:rsidR="00CB651E" w:rsidRDefault="00CB651E" w:rsidP="00C944D7">
      <w:pPr>
        <w:pStyle w:val="NormalWeb"/>
        <w:shd w:val="clear" w:color="auto" w:fill="FFFFFF"/>
        <w:spacing w:before="0" w:beforeAutospacing="0" w:after="0" w:afterAutospacing="0"/>
        <w:textAlignment w:val="baseline"/>
      </w:pPr>
      <w:r>
        <w:t xml:space="preserve">We’re going to do </w:t>
      </w:r>
      <w:proofErr w:type="gramStart"/>
      <w:r>
        <w:t>a  Show</w:t>
      </w:r>
      <w:proofErr w:type="gramEnd"/>
      <w:r>
        <w:t xml:space="preserve"> Cause</w:t>
      </w:r>
    </w:p>
    <w:p w:rsidR="00CB651E" w:rsidRDefault="00CB651E" w:rsidP="00C944D7">
      <w:pPr>
        <w:pStyle w:val="NormalWeb"/>
        <w:shd w:val="clear" w:color="auto" w:fill="FFFFFF"/>
        <w:spacing w:before="0" w:beforeAutospacing="0" w:after="0" w:afterAutospacing="0"/>
        <w:textAlignment w:val="baseline"/>
      </w:pPr>
      <w:r>
        <w:t>We’re expecting to put the judge on call        He has to respond   because there is no due process here</w:t>
      </w:r>
    </w:p>
    <w:p w:rsidR="00CB651E" w:rsidRDefault="00CB651E" w:rsidP="00C944D7">
      <w:pPr>
        <w:pStyle w:val="NormalWeb"/>
        <w:shd w:val="clear" w:color="auto" w:fill="FFFFFF"/>
        <w:spacing w:before="0" w:beforeAutospacing="0" w:after="0" w:afterAutospacing="0"/>
        <w:textAlignment w:val="baseline"/>
      </w:pPr>
      <w:r>
        <w:t xml:space="preserve">This judge has been called out to show cause by what authority he thinks he can act without judicial process    without due process     all the judge  has to do is recognize the error of his way.  All they have to do is to respond and say “Hey you’re right I made a mistake. I apologize.”  And restore the individual.       </w:t>
      </w:r>
      <w:r w:rsidR="00CA38B8">
        <w:t xml:space="preserve">Call off the sheriff and get rid of the paperwork.   </w:t>
      </w:r>
    </w:p>
    <w:p w:rsidR="00CA38B8" w:rsidRDefault="00CA38B8" w:rsidP="00C944D7">
      <w:pPr>
        <w:pStyle w:val="NormalWeb"/>
        <w:shd w:val="clear" w:color="auto" w:fill="FFFFFF"/>
        <w:spacing w:before="0" w:beforeAutospacing="0" w:after="0" w:afterAutospacing="0"/>
        <w:textAlignment w:val="baseline"/>
      </w:pPr>
      <w:r>
        <w:t>If these people want to take away these homes from these people then they need to do    due process     in a proper jurisdiction   in a court of law     they need to do it properly.</w:t>
      </w:r>
    </w:p>
    <w:p w:rsidR="00CA38B8" w:rsidRDefault="00CA38B8" w:rsidP="00C944D7">
      <w:pPr>
        <w:pStyle w:val="NormalWeb"/>
        <w:shd w:val="clear" w:color="auto" w:fill="FFFFFF"/>
        <w:spacing w:before="0" w:beforeAutospacing="0" w:after="0" w:afterAutospacing="0"/>
        <w:textAlignment w:val="baseline"/>
      </w:pPr>
      <w:r>
        <w:t xml:space="preserve">They can’t do it properly        they don’t have the contract       they don’t have the papers   they don’t have affidavits     they don’t have proof of claim           they have not fiduciary authority     they have nothing     </w:t>
      </w:r>
    </w:p>
    <w:p w:rsidR="00CA38B8" w:rsidRDefault="00CA38B8" w:rsidP="00C944D7">
      <w:pPr>
        <w:pStyle w:val="NormalWeb"/>
        <w:shd w:val="clear" w:color="auto" w:fill="FFFFFF"/>
        <w:spacing w:before="0" w:beforeAutospacing="0" w:after="0" w:afterAutospacing="0"/>
        <w:textAlignment w:val="baseline"/>
      </w:pPr>
      <w:r>
        <w:t>We see what’s going on in the Trump administration</w:t>
      </w:r>
    </w:p>
    <w:p w:rsidR="00CA38B8" w:rsidRDefault="00CA38B8" w:rsidP="00C944D7">
      <w:pPr>
        <w:pStyle w:val="NormalWeb"/>
        <w:shd w:val="clear" w:color="auto" w:fill="FFFFFF"/>
        <w:spacing w:before="0" w:beforeAutospacing="0" w:after="0" w:afterAutospacing="0"/>
        <w:textAlignment w:val="baseline"/>
      </w:pPr>
      <w:r>
        <w:t>He often talks about the law   and being obedient to the law</w:t>
      </w:r>
    </w:p>
    <w:p w:rsidR="00CA38B8" w:rsidRDefault="00CA38B8" w:rsidP="00C944D7">
      <w:pPr>
        <w:pStyle w:val="NormalWeb"/>
        <w:shd w:val="clear" w:color="auto" w:fill="FFFFFF"/>
        <w:spacing w:before="0" w:beforeAutospacing="0" w:after="0" w:afterAutospacing="0"/>
        <w:textAlignment w:val="baseline"/>
      </w:pPr>
      <w:r>
        <w:t>We’re teaching the President about the law</w:t>
      </w:r>
    </w:p>
    <w:p w:rsidR="00CA38B8" w:rsidRDefault="00CA38B8" w:rsidP="00C944D7">
      <w:pPr>
        <w:pStyle w:val="NormalWeb"/>
        <w:shd w:val="clear" w:color="auto" w:fill="FFFFFF"/>
        <w:spacing w:before="0" w:beforeAutospacing="0" w:after="0" w:afterAutospacing="0"/>
        <w:textAlignment w:val="baseline"/>
      </w:pPr>
      <w:r>
        <w:t>Our papers are educating him</w:t>
      </w:r>
    </w:p>
    <w:p w:rsidR="00CA38B8" w:rsidRDefault="001133B9" w:rsidP="00C944D7">
      <w:pPr>
        <w:pStyle w:val="NormalWeb"/>
        <w:shd w:val="clear" w:color="auto" w:fill="FFFFFF"/>
        <w:spacing w:before="0" w:beforeAutospacing="0" w:after="0" w:afterAutospacing="0"/>
        <w:textAlignment w:val="baseline"/>
      </w:pPr>
      <w:r>
        <w:t>If Sessions doesn’t do the right thing then we’re going after the President to get rid of this guy and get someone who is going to be obedient to the law and keep his oath.</w:t>
      </w:r>
    </w:p>
    <w:p w:rsidR="001133B9" w:rsidRDefault="00863C70" w:rsidP="00C944D7">
      <w:pPr>
        <w:pStyle w:val="NormalWeb"/>
        <w:shd w:val="clear" w:color="auto" w:fill="FFFFFF"/>
        <w:spacing w:before="0" w:beforeAutospacing="0" w:after="0" w:afterAutospacing="0"/>
        <w:textAlignment w:val="baseline"/>
      </w:pPr>
      <w:r>
        <w:t>We’re looking for critical mass</w:t>
      </w:r>
    </w:p>
    <w:p w:rsidR="00863C70" w:rsidRDefault="00863C70" w:rsidP="00C944D7">
      <w:pPr>
        <w:pStyle w:val="NormalWeb"/>
        <w:shd w:val="clear" w:color="auto" w:fill="FFFFFF"/>
        <w:spacing w:before="0" w:beforeAutospacing="0" w:after="0" w:afterAutospacing="0"/>
        <w:textAlignment w:val="baseline"/>
      </w:pPr>
      <w:r>
        <w:t xml:space="preserve">We may be close enough to critical mass by this opportunity here.   </w:t>
      </w:r>
    </w:p>
    <w:p w:rsidR="00863C70" w:rsidRDefault="00863C70" w:rsidP="00C944D7">
      <w:pPr>
        <w:pStyle w:val="NormalWeb"/>
        <w:shd w:val="clear" w:color="auto" w:fill="FFFFFF"/>
        <w:spacing w:before="0" w:beforeAutospacing="0" w:after="0" w:afterAutospacing="0"/>
        <w:textAlignment w:val="baseline"/>
      </w:pPr>
      <w:r>
        <w:t xml:space="preserve">Even people who have already lost their home   If they lost it through </w:t>
      </w:r>
      <w:proofErr w:type="spellStart"/>
      <w:r>
        <w:t>nonjudicial</w:t>
      </w:r>
      <w:proofErr w:type="spellEnd"/>
      <w:r>
        <w:t xml:space="preserve"> foreclosure   they can fill out the paperwork,   write out an affidavit,    bring it together, and we’ll file it in our court </w:t>
      </w:r>
      <w:proofErr w:type="gramStart"/>
      <w:r>
        <w:t>case  and</w:t>
      </w:r>
      <w:proofErr w:type="gramEnd"/>
      <w:r>
        <w:t xml:space="preserve"> we will act as their next friend   on their behalf   in the court  to retrieve their </w:t>
      </w:r>
      <w:r>
        <w:lastRenderedPageBreak/>
        <w:t xml:space="preserve">home.  If we can get prosecutors then these cases will go very quickly.    Repent and fix the problem or they’re going to default because they can’t answer </w:t>
      </w:r>
      <w:r w:rsidR="000F3460">
        <w:t>and we’ll get it back through default      the court order will require the home to be returned.</w:t>
      </w:r>
    </w:p>
    <w:p w:rsidR="000F3460" w:rsidRDefault="000F3460" w:rsidP="00C944D7">
      <w:pPr>
        <w:pStyle w:val="NormalWeb"/>
        <w:shd w:val="clear" w:color="auto" w:fill="FFFFFF"/>
        <w:spacing w:before="0" w:beforeAutospacing="0" w:after="0" w:afterAutospacing="0"/>
        <w:textAlignment w:val="baseline"/>
      </w:pPr>
    </w:p>
    <w:p w:rsidR="000F3460" w:rsidRDefault="000F3460" w:rsidP="00C944D7">
      <w:pPr>
        <w:pStyle w:val="NormalWeb"/>
        <w:shd w:val="clear" w:color="auto" w:fill="FFFFFF"/>
        <w:spacing w:before="0" w:beforeAutospacing="0" w:after="0" w:afterAutospacing="0"/>
        <w:textAlignment w:val="baseline"/>
      </w:pPr>
      <w:r>
        <w:t xml:space="preserve">Question 3:  On December 26, 2016 on the Monday Night </w:t>
      </w:r>
      <w:proofErr w:type="gramStart"/>
      <w:r>
        <w:t>Call  you</w:t>
      </w:r>
      <w:proofErr w:type="gramEnd"/>
      <w:r>
        <w:t xml:space="preserve"> spoke at length about Forms 56 and 4490          You mentioned the Federal Rules </w:t>
      </w:r>
      <w:r w:rsidR="0067666B">
        <w:t>of</w:t>
      </w:r>
      <w:r>
        <w:t xml:space="preserve"> Civil Procedures.  Could you be more specific about what rule or chapter</w:t>
      </w:r>
      <w:r w:rsidR="0067666B">
        <w:t xml:space="preserve"> in that publication</w:t>
      </w:r>
      <w:r>
        <w:t xml:space="preserve"> speaks about requirements for these two forms</w:t>
      </w:r>
      <w:r w:rsidR="0067666B">
        <w:t xml:space="preserve"> in </w:t>
      </w:r>
      <w:proofErr w:type="gramStart"/>
      <w:r w:rsidR="0067666B">
        <w:t>court</w:t>
      </w:r>
      <w:r>
        <w:t xml:space="preserve"> ?</w:t>
      </w:r>
      <w:proofErr w:type="gramEnd"/>
    </w:p>
    <w:p w:rsidR="000F3460" w:rsidRDefault="000F3460" w:rsidP="00C944D7">
      <w:pPr>
        <w:pStyle w:val="NormalWeb"/>
        <w:shd w:val="clear" w:color="auto" w:fill="FFFFFF"/>
        <w:spacing w:before="0" w:beforeAutospacing="0" w:after="0" w:afterAutospacing="0"/>
        <w:textAlignment w:val="baseline"/>
      </w:pPr>
      <w:r>
        <w:t xml:space="preserve">In any court there must be an affidavit.   </w:t>
      </w:r>
      <w:r w:rsidR="0067666B">
        <w:t xml:space="preserve">If there is no sworn </w:t>
      </w:r>
      <w:proofErr w:type="gramStart"/>
      <w:r w:rsidR="0067666B">
        <w:t>affidavit  then</w:t>
      </w:r>
      <w:proofErr w:type="gramEnd"/>
      <w:r w:rsidR="0067666B">
        <w:t xml:space="preserve"> there is no court.</w:t>
      </w:r>
    </w:p>
    <w:p w:rsidR="0067666B" w:rsidRDefault="0067666B" w:rsidP="00C944D7">
      <w:pPr>
        <w:pStyle w:val="NormalWeb"/>
        <w:shd w:val="clear" w:color="auto" w:fill="FFFFFF"/>
        <w:spacing w:before="0" w:beforeAutospacing="0" w:after="0" w:afterAutospacing="0"/>
        <w:textAlignment w:val="baseline"/>
      </w:pPr>
      <w:r>
        <w:t xml:space="preserve">That’s a requirement in a court case    </w:t>
      </w:r>
      <w:proofErr w:type="gramStart"/>
      <w:r>
        <w:t>You</w:t>
      </w:r>
      <w:proofErr w:type="gramEnd"/>
      <w:r>
        <w:t xml:space="preserve"> have to have a sworn affidavit</w:t>
      </w:r>
    </w:p>
    <w:p w:rsidR="0067666B" w:rsidRDefault="0067666B" w:rsidP="00C944D7">
      <w:pPr>
        <w:pStyle w:val="NormalWeb"/>
        <w:shd w:val="clear" w:color="auto" w:fill="FFFFFF"/>
        <w:spacing w:before="0" w:beforeAutospacing="0" w:after="0" w:afterAutospacing="0"/>
        <w:textAlignment w:val="baseline"/>
      </w:pPr>
      <w:r>
        <w:t>Read the paper that we wrote    Memorandum of Jury Tampering and Stacking</w:t>
      </w:r>
    </w:p>
    <w:p w:rsidR="0067666B" w:rsidRDefault="0067666B" w:rsidP="00C944D7">
      <w:pPr>
        <w:pStyle w:val="NormalWeb"/>
        <w:shd w:val="clear" w:color="auto" w:fill="FFFFFF"/>
        <w:spacing w:before="0" w:beforeAutospacing="0" w:after="0" w:afterAutospacing="0"/>
        <w:textAlignment w:val="baseline"/>
      </w:pPr>
      <w:r>
        <w:t>NLA lays out the fraud involved</w:t>
      </w:r>
    </w:p>
    <w:p w:rsidR="0067666B" w:rsidRDefault="00202879" w:rsidP="00C944D7">
      <w:pPr>
        <w:pStyle w:val="NormalWeb"/>
        <w:shd w:val="clear" w:color="auto" w:fill="FFFFFF"/>
        <w:spacing w:before="0" w:beforeAutospacing="0" w:after="0" w:afterAutospacing="0"/>
        <w:textAlignment w:val="baseline"/>
      </w:pPr>
      <w:proofErr w:type="gramStart"/>
      <w:r>
        <w:t>a</w:t>
      </w:r>
      <w:r w:rsidR="0067666B">
        <w:t>nd</w:t>
      </w:r>
      <w:proofErr w:type="gramEnd"/>
      <w:r w:rsidR="0067666B">
        <w:t xml:space="preserve"> the manipulation of the court    </w:t>
      </w:r>
    </w:p>
    <w:p w:rsidR="00202879" w:rsidRDefault="009015C3" w:rsidP="00C944D7">
      <w:pPr>
        <w:pStyle w:val="NormalWeb"/>
        <w:shd w:val="clear" w:color="auto" w:fill="FFFFFF"/>
        <w:spacing w:before="0" w:beforeAutospacing="0" w:after="0" w:afterAutospacing="0"/>
        <w:textAlignment w:val="baseline"/>
      </w:pPr>
      <w:r>
        <w:t>This all starts at sea</w:t>
      </w:r>
    </w:p>
    <w:p w:rsidR="009015C3" w:rsidRDefault="009015C3" w:rsidP="00C944D7">
      <w:pPr>
        <w:pStyle w:val="NormalWeb"/>
        <w:shd w:val="clear" w:color="auto" w:fill="FFFFFF"/>
        <w:spacing w:before="0" w:beforeAutospacing="0" w:after="0" w:afterAutospacing="0"/>
        <w:textAlignment w:val="baseline"/>
      </w:pPr>
      <w:r>
        <w:t>You’re at sea     and the government chases the pirates</w:t>
      </w:r>
    </w:p>
    <w:p w:rsidR="009015C3" w:rsidRDefault="009015C3" w:rsidP="00C944D7">
      <w:pPr>
        <w:pStyle w:val="NormalWeb"/>
        <w:shd w:val="clear" w:color="auto" w:fill="FFFFFF"/>
        <w:spacing w:before="0" w:beforeAutospacing="0" w:after="0" w:afterAutospacing="0"/>
        <w:textAlignment w:val="baseline"/>
      </w:pPr>
      <w:r>
        <w:t>They are able to seize their ship</w:t>
      </w:r>
    </w:p>
    <w:p w:rsidR="009015C3" w:rsidRDefault="009015C3" w:rsidP="00C944D7">
      <w:pPr>
        <w:pStyle w:val="NormalWeb"/>
        <w:shd w:val="clear" w:color="auto" w:fill="FFFFFF"/>
        <w:spacing w:before="0" w:beforeAutospacing="0" w:after="0" w:afterAutospacing="0"/>
        <w:textAlignment w:val="baseline"/>
      </w:pPr>
      <w:r>
        <w:t>They seize the ship at sea</w:t>
      </w:r>
    </w:p>
    <w:p w:rsidR="009015C3" w:rsidRDefault="009015C3" w:rsidP="00C944D7">
      <w:pPr>
        <w:pStyle w:val="NormalWeb"/>
        <w:shd w:val="clear" w:color="auto" w:fill="FFFFFF"/>
        <w:spacing w:before="0" w:beforeAutospacing="0" w:after="0" w:afterAutospacing="0"/>
        <w:textAlignment w:val="baseline"/>
      </w:pPr>
      <w:r>
        <w:t>When they bring it in to port they have to first file a proof of claim</w:t>
      </w:r>
      <w:r w:rsidR="001621BA">
        <w:t xml:space="preserve"> and fiduciary authority over that     and they do that using the law at sea.</w:t>
      </w:r>
    </w:p>
    <w:p w:rsidR="001621BA" w:rsidRDefault="00DB7124" w:rsidP="00C944D7">
      <w:pPr>
        <w:pStyle w:val="NormalWeb"/>
        <w:shd w:val="clear" w:color="auto" w:fill="FFFFFF"/>
        <w:spacing w:before="0" w:beforeAutospacing="0" w:after="0" w:afterAutospacing="0"/>
        <w:textAlignment w:val="baseline"/>
      </w:pPr>
      <w:r>
        <w:t xml:space="preserve">Basically it’s an affidavit of the story of what </w:t>
      </w:r>
      <w:proofErr w:type="gramStart"/>
      <w:r>
        <w:t>happened  and</w:t>
      </w:r>
      <w:proofErr w:type="gramEnd"/>
      <w:r>
        <w:t xml:space="preserve"> they seized this ship of piracy.</w:t>
      </w:r>
    </w:p>
    <w:p w:rsidR="00DB7124" w:rsidRDefault="00DB7124" w:rsidP="00C944D7">
      <w:pPr>
        <w:pStyle w:val="NormalWeb"/>
        <w:shd w:val="clear" w:color="auto" w:fill="FFFFFF"/>
        <w:spacing w:before="0" w:beforeAutospacing="0" w:after="0" w:afterAutospacing="0"/>
        <w:textAlignment w:val="baseline"/>
      </w:pPr>
      <w:r>
        <w:t xml:space="preserve">An action in REM is a process where you’re passing due process and seizing the item </w:t>
      </w:r>
      <w:r w:rsidR="0022635F">
        <w:t>without going after the owner.</w:t>
      </w:r>
    </w:p>
    <w:p w:rsidR="0022635F" w:rsidRDefault="0022635F" w:rsidP="00C944D7">
      <w:pPr>
        <w:pStyle w:val="NormalWeb"/>
        <w:shd w:val="clear" w:color="auto" w:fill="FFFFFF"/>
        <w:spacing w:before="0" w:beforeAutospacing="0" w:after="0" w:afterAutospacing="0"/>
        <w:textAlignment w:val="baseline"/>
      </w:pPr>
      <w:proofErr w:type="gramStart"/>
      <w:r>
        <w:t>Mostly because it was in a crime.</w:t>
      </w:r>
      <w:proofErr w:type="gramEnd"/>
    </w:p>
    <w:p w:rsidR="0022635F" w:rsidRDefault="0022635F" w:rsidP="00C944D7">
      <w:pPr>
        <w:pStyle w:val="NormalWeb"/>
        <w:shd w:val="clear" w:color="auto" w:fill="FFFFFF"/>
        <w:spacing w:before="0" w:beforeAutospacing="0" w:after="0" w:afterAutospacing="0"/>
        <w:textAlignment w:val="baseline"/>
      </w:pPr>
      <w:r>
        <w:t xml:space="preserve">They moved that process onto the land.  </w:t>
      </w:r>
    </w:p>
    <w:p w:rsidR="00E95E6D" w:rsidRDefault="00E95E6D" w:rsidP="00C944D7">
      <w:pPr>
        <w:pStyle w:val="NormalWeb"/>
        <w:shd w:val="clear" w:color="auto" w:fill="FFFFFF"/>
        <w:spacing w:before="0" w:beforeAutospacing="0" w:after="0" w:afterAutospacing="0"/>
        <w:textAlignment w:val="baseline"/>
      </w:pPr>
    </w:p>
    <w:p w:rsidR="00E95E6D" w:rsidRDefault="00E95E6D" w:rsidP="00C944D7">
      <w:pPr>
        <w:pStyle w:val="NormalWeb"/>
        <w:shd w:val="clear" w:color="auto" w:fill="FFFFFF"/>
        <w:spacing w:before="0" w:beforeAutospacing="0" w:after="0" w:afterAutospacing="0"/>
        <w:textAlignment w:val="baseline"/>
      </w:pPr>
      <w:r>
        <w:t>Question 4:   Can you say a few words about the meaning of equal protection under the law.</w:t>
      </w:r>
    </w:p>
    <w:p w:rsidR="00E95E6D" w:rsidRDefault="00E95E6D" w:rsidP="00C944D7">
      <w:pPr>
        <w:pStyle w:val="NormalWeb"/>
        <w:shd w:val="clear" w:color="auto" w:fill="FFFFFF"/>
        <w:spacing w:before="0" w:beforeAutospacing="0" w:after="0" w:afterAutospacing="0"/>
        <w:textAlignment w:val="baseline"/>
      </w:pPr>
      <w:r>
        <w:t>If you have an unalienable right in one state then you have an unalienable right in every other state.</w:t>
      </w:r>
    </w:p>
    <w:p w:rsidR="00E95E6D" w:rsidRDefault="00E95E6D" w:rsidP="00C944D7">
      <w:pPr>
        <w:pStyle w:val="NormalWeb"/>
        <w:shd w:val="clear" w:color="auto" w:fill="FFFFFF"/>
        <w:spacing w:before="0" w:beforeAutospacing="0" w:after="0" w:afterAutospacing="0"/>
        <w:textAlignment w:val="baseline"/>
      </w:pPr>
      <w:r>
        <w:t>So if one state recognizes you unalienable right like carrying a weapon without a permit    and you go to a state that requires a permit    faith and credit must be given to that individual.</w:t>
      </w:r>
    </w:p>
    <w:p w:rsidR="00E95E6D" w:rsidRDefault="00E95E6D" w:rsidP="00C944D7">
      <w:pPr>
        <w:pStyle w:val="NormalWeb"/>
        <w:shd w:val="clear" w:color="auto" w:fill="FFFFFF"/>
        <w:spacing w:before="0" w:beforeAutospacing="0" w:after="0" w:afterAutospacing="0"/>
        <w:textAlignment w:val="baseline"/>
      </w:pPr>
      <w:r>
        <w:t>Of course   they don’t do that.</w:t>
      </w:r>
    </w:p>
    <w:p w:rsidR="00E95E6D" w:rsidRDefault="00E95E6D" w:rsidP="00C944D7">
      <w:pPr>
        <w:pStyle w:val="NormalWeb"/>
        <w:shd w:val="clear" w:color="auto" w:fill="FFFFFF"/>
        <w:spacing w:before="0" w:beforeAutospacing="0" w:after="0" w:afterAutospacing="0"/>
        <w:textAlignment w:val="baseline"/>
      </w:pPr>
      <w:r>
        <w:t>It’s another lawless process</w:t>
      </w:r>
    </w:p>
    <w:p w:rsidR="00E95E6D" w:rsidRDefault="00E95E6D" w:rsidP="00C944D7">
      <w:pPr>
        <w:pStyle w:val="NormalWeb"/>
        <w:shd w:val="clear" w:color="auto" w:fill="FFFFFF"/>
        <w:spacing w:before="0" w:beforeAutospacing="0" w:after="0" w:afterAutospacing="0"/>
        <w:textAlignment w:val="baseline"/>
      </w:pPr>
      <w:r>
        <w:t>We need to deal with that too</w:t>
      </w:r>
    </w:p>
    <w:p w:rsidR="00E95E6D" w:rsidRDefault="00E95E6D" w:rsidP="00C944D7">
      <w:pPr>
        <w:pStyle w:val="NormalWeb"/>
        <w:shd w:val="clear" w:color="auto" w:fill="FFFFFF"/>
        <w:spacing w:before="0" w:beforeAutospacing="0" w:after="0" w:afterAutospacing="0"/>
        <w:textAlignment w:val="baseline"/>
      </w:pPr>
      <w:r>
        <w:t>It’s an uphill battle.</w:t>
      </w:r>
    </w:p>
    <w:p w:rsidR="00E95E6D" w:rsidRDefault="00E95E6D" w:rsidP="00C944D7">
      <w:pPr>
        <w:pStyle w:val="NormalWeb"/>
        <w:shd w:val="clear" w:color="auto" w:fill="FFFFFF"/>
        <w:spacing w:before="0" w:beforeAutospacing="0" w:after="0" w:afterAutospacing="0"/>
        <w:textAlignment w:val="baseline"/>
      </w:pPr>
    </w:p>
    <w:p w:rsidR="00E95E6D" w:rsidRDefault="00E95E6D" w:rsidP="00C944D7">
      <w:pPr>
        <w:pStyle w:val="NormalWeb"/>
        <w:shd w:val="clear" w:color="auto" w:fill="FFFFFF"/>
        <w:spacing w:before="0" w:beforeAutospacing="0" w:after="0" w:afterAutospacing="0"/>
        <w:textAlignment w:val="baseline"/>
      </w:pPr>
      <w:proofErr w:type="gramStart"/>
      <w:r>
        <w:t>Question 5:  In a municipal corporation charter you can file a lawsuit against the municipality only if you show injury or damage caused by the corporation    on the other hand a municipal organization is exempted from showing injury or damage caused by the a</w:t>
      </w:r>
      <w:r w:rsidR="0065377B">
        <w:t>cc</w:t>
      </w:r>
      <w:r>
        <w:t>used.</w:t>
      </w:r>
      <w:proofErr w:type="gramEnd"/>
    </w:p>
    <w:p w:rsidR="0065377B" w:rsidRDefault="00227E64" w:rsidP="00C944D7">
      <w:pPr>
        <w:pStyle w:val="NormalWeb"/>
        <w:shd w:val="clear" w:color="auto" w:fill="FFFFFF"/>
        <w:spacing w:before="0" w:beforeAutospacing="0" w:after="0" w:afterAutospacing="0"/>
        <w:textAlignment w:val="baseline"/>
      </w:pPr>
      <w:r>
        <w:t>They pulled that on us numerous times in the beginning</w:t>
      </w:r>
    </w:p>
    <w:p w:rsidR="00227E64" w:rsidRDefault="00F131A5" w:rsidP="00C944D7">
      <w:pPr>
        <w:pStyle w:val="NormalWeb"/>
        <w:shd w:val="clear" w:color="auto" w:fill="FFFFFF"/>
        <w:spacing w:before="0" w:beforeAutospacing="0" w:after="0" w:afterAutospacing="0"/>
        <w:textAlignment w:val="baseline"/>
      </w:pPr>
      <w:r>
        <w:t>We just went straight to the Supreme Court</w:t>
      </w:r>
    </w:p>
    <w:p w:rsidR="00F131A5" w:rsidRDefault="00F131A5" w:rsidP="00C944D7">
      <w:pPr>
        <w:pStyle w:val="NormalWeb"/>
        <w:shd w:val="clear" w:color="auto" w:fill="FFFFFF"/>
        <w:spacing w:before="0" w:beforeAutospacing="0" w:after="0" w:afterAutospacing="0"/>
        <w:textAlignment w:val="baseline"/>
      </w:pPr>
      <w:r>
        <w:t>You go right into a federal court for violating your unalienable right</w:t>
      </w:r>
    </w:p>
    <w:p w:rsidR="00F131A5" w:rsidRDefault="00F131A5" w:rsidP="00C944D7">
      <w:pPr>
        <w:pStyle w:val="NormalWeb"/>
        <w:shd w:val="clear" w:color="auto" w:fill="FFFFFF"/>
        <w:spacing w:before="0" w:beforeAutospacing="0" w:after="0" w:afterAutospacing="0"/>
        <w:textAlignment w:val="baseline"/>
      </w:pPr>
      <w:r>
        <w:t xml:space="preserve">In this </w:t>
      </w:r>
      <w:proofErr w:type="gramStart"/>
      <w:r>
        <w:t>case</w:t>
      </w:r>
      <w:r w:rsidR="00A4574E">
        <w:t xml:space="preserve">  the</w:t>
      </w:r>
      <w:proofErr w:type="gramEnd"/>
      <w:r w:rsidR="00A4574E">
        <w:t xml:space="preserve"> right of </w:t>
      </w:r>
      <w:r>
        <w:t xml:space="preserve"> standing</w:t>
      </w:r>
    </w:p>
    <w:p w:rsidR="00F131A5" w:rsidRDefault="00F131A5" w:rsidP="00C944D7">
      <w:pPr>
        <w:pStyle w:val="NormalWeb"/>
        <w:shd w:val="clear" w:color="auto" w:fill="FFFFFF"/>
        <w:spacing w:before="0" w:beforeAutospacing="0" w:after="0" w:afterAutospacing="0"/>
        <w:textAlignment w:val="baseline"/>
      </w:pPr>
      <w:r>
        <w:t>We the People have standing</w:t>
      </w:r>
    </w:p>
    <w:p w:rsidR="00F131A5" w:rsidRDefault="00A4574E" w:rsidP="00C944D7">
      <w:pPr>
        <w:pStyle w:val="NormalWeb"/>
        <w:shd w:val="clear" w:color="auto" w:fill="FFFFFF"/>
        <w:spacing w:before="0" w:beforeAutospacing="0" w:after="0" w:afterAutospacing="0"/>
        <w:textAlignment w:val="baseline"/>
      </w:pPr>
      <w:r>
        <w:t xml:space="preserve">We can show very easily   that we’re affected </w:t>
      </w:r>
      <w:proofErr w:type="gramStart"/>
      <w:r>
        <w:t>by  anything</w:t>
      </w:r>
      <w:proofErr w:type="gramEnd"/>
      <w:r>
        <w:t xml:space="preserve"> our government does when it violates an unalienable right</w:t>
      </w:r>
    </w:p>
    <w:p w:rsidR="00A4574E" w:rsidRDefault="00A4574E" w:rsidP="00C944D7">
      <w:pPr>
        <w:pStyle w:val="NormalWeb"/>
        <w:shd w:val="clear" w:color="auto" w:fill="FFFFFF"/>
        <w:spacing w:before="0" w:beforeAutospacing="0" w:after="0" w:afterAutospacing="0"/>
        <w:textAlignment w:val="baseline"/>
      </w:pPr>
    </w:p>
    <w:p w:rsidR="00A4574E" w:rsidRDefault="00A4574E" w:rsidP="00C944D7">
      <w:pPr>
        <w:pStyle w:val="NormalWeb"/>
        <w:shd w:val="clear" w:color="auto" w:fill="FFFFFF"/>
        <w:spacing w:before="0" w:beforeAutospacing="0" w:after="0" w:afterAutospacing="0"/>
        <w:textAlignment w:val="baseline"/>
      </w:pPr>
      <w:r>
        <w:lastRenderedPageBreak/>
        <w:t>Question 6:  When did Congress vote to require counselors to be member</w:t>
      </w:r>
      <w:r w:rsidR="00736017">
        <w:t>s</w:t>
      </w:r>
      <w:r>
        <w:t xml:space="preserve"> of the BAR in order to prosecute cases in court?</w:t>
      </w:r>
    </w:p>
    <w:p w:rsidR="00A4574E" w:rsidRDefault="00A4574E" w:rsidP="00C944D7">
      <w:pPr>
        <w:pStyle w:val="NormalWeb"/>
        <w:shd w:val="clear" w:color="auto" w:fill="FFFFFF"/>
        <w:spacing w:before="0" w:beforeAutospacing="0" w:after="0" w:afterAutospacing="0"/>
        <w:textAlignment w:val="baseline"/>
      </w:pPr>
      <w:r>
        <w:t>Not all lawyers are BAR taught.   Not all lawyers are necessarily members of the BAR</w:t>
      </w:r>
    </w:p>
    <w:p w:rsidR="00A4574E" w:rsidRDefault="00A4574E" w:rsidP="00C944D7">
      <w:pPr>
        <w:pStyle w:val="NormalWeb"/>
        <w:shd w:val="clear" w:color="auto" w:fill="FFFFFF"/>
        <w:spacing w:before="0" w:beforeAutospacing="0" w:after="0" w:afterAutospacing="0"/>
        <w:textAlignment w:val="baseline"/>
      </w:pPr>
      <w:r>
        <w:t>You can’t really get a license to practice law.</w:t>
      </w:r>
    </w:p>
    <w:p w:rsidR="00A4574E" w:rsidRDefault="00A4574E" w:rsidP="00C944D7">
      <w:pPr>
        <w:pStyle w:val="NormalWeb"/>
        <w:shd w:val="clear" w:color="auto" w:fill="FFFFFF"/>
        <w:spacing w:before="0" w:beforeAutospacing="0" w:after="0" w:afterAutospacing="0"/>
        <w:textAlignment w:val="baseline"/>
      </w:pPr>
      <w:r>
        <w:t xml:space="preserve">If you’re going to get counseling it’s up to the person to look to get the kind of counseling they want.  </w:t>
      </w:r>
      <w:r w:rsidR="00D82D88">
        <w:t xml:space="preserve"> And make sure that the person they get can give them the counseling that they are looking for.  They have to look into their background and education.   </w:t>
      </w:r>
    </w:p>
    <w:p w:rsidR="00D82D88" w:rsidRDefault="00D82D88" w:rsidP="00C944D7">
      <w:pPr>
        <w:pStyle w:val="NormalWeb"/>
        <w:shd w:val="clear" w:color="auto" w:fill="FFFFFF"/>
        <w:spacing w:before="0" w:beforeAutospacing="0" w:after="0" w:afterAutospacing="0"/>
        <w:textAlignment w:val="baseline"/>
      </w:pPr>
      <w:r>
        <w:t>The Supreme Court has ruled that you can’t license the right to practice law.</w:t>
      </w:r>
    </w:p>
    <w:p w:rsidR="00D82D88" w:rsidRDefault="00D82D88" w:rsidP="00C944D7">
      <w:pPr>
        <w:pStyle w:val="NormalWeb"/>
        <w:shd w:val="clear" w:color="auto" w:fill="FFFFFF"/>
        <w:spacing w:before="0" w:beforeAutospacing="0" w:after="0" w:afterAutospacing="0"/>
        <w:textAlignment w:val="baseline"/>
      </w:pPr>
      <w:r>
        <w:t>It’s an unalienable right.</w:t>
      </w:r>
    </w:p>
    <w:p w:rsidR="00D82D88" w:rsidRDefault="00D82D88" w:rsidP="00C944D7">
      <w:pPr>
        <w:pStyle w:val="NormalWeb"/>
        <w:shd w:val="clear" w:color="auto" w:fill="FFFFFF"/>
        <w:spacing w:before="0" w:beforeAutospacing="0" w:after="0" w:afterAutospacing="0"/>
        <w:textAlignment w:val="baseline"/>
      </w:pPr>
      <w:r>
        <w:t>They require lawyers for minors and imbeciles</w:t>
      </w:r>
    </w:p>
    <w:p w:rsidR="00D82D88" w:rsidRDefault="00D82D88" w:rsidP="00C944D7">
      <w:pPr>
        <w:pStyle w:val="NormalWeb"/>
        <w:shd w:val="clear" w:color="auto" w:fill="FFFFFF"/>
        <w:spacing w:before="0" w:beforeAutospacing="0" w:after="0" w:afterAutospacing="0"/>
        <w:textAlignment w:val="baseline"/>
      </w:pPr>
      <w:r>
        <w:t>By the very act of you hiring him    you’re saying    I’m an imbecile</w:t>
      </w:r>
    </w:p>
    <w:p w:rsidR="00D82D88" w:rsidRDefault="00D82D88" w:rsidP="00C944D7">
      <w:pPr>
        <w:pStyle w:val="NormalWeb"/>
        <w:shd w:val="clear" w:color="auto" w:fill="FFFFFF"/>
        <w:spacing w:before="0" w:beforeAutospacing="0" w:after="0" w:afterAutospacing="0"/>
        <w:textAlignment w:val="baseline"/>
      </w:pPr>
      <w:r>
        <w:t xml:space="preserve">You can’t license the practice of law </w:t>
      </w:r>
      <w:proofErr w:type="gramStart"/>
      <w:r>
        <w:t>except  if</w:t>
      </w:r>
      <w:proofErr w:type="gramEnd"/>
      <w:r>
        <w:t xml:space="preserve"> the person is a minor or they can’t defend themselves.    </w:t>
      </w:r>
    </w:p>
    <w:p w:rsidR="00D82D88" w:rsidRDefault="00D82D88" w:rsidP="00C944D7">
      <w:pPr>
        <w:pStyle w:val="NormalWeb"/>
        <w:shd w:val="clear" w:color="auto" w:fill="FFFFFF"/>
        <w:spacing w:before="0" w:beforeAutospacing="0" w:after="0" w:afterAutospacing="0"/>
        <w:textAlignment w:val="baseline"/>
      </w:pPr>
    </w:p>
    <w:p w:rsidR="00D82D88" w:rsidRDefault="00D82D88" w:rsidP="00C944D7">
      <w:pPr>
        <w:pStyle w:val="NormalWeb"/>
        <w:shd w:val="clear" w:color="auto" w:fill="FFFFFF"/>
        <w:spacing w:before="0" w:beforeAutospacing="0" w:after="0" w:afterAutospacing="0"/>
        <w:textAlignment w:val="baseline"/>
      </w:pPr>
      <w:r>
        <w:t>ANNOUNCEMENT</w:t>
      </w:r>
      <w:r>
        <w:br/>
        <w:t xml:space="preserve">Captain John would like any </w:t>
      </w:r>
      <w:r w:rsidR="003C7E55">
        <w:t xml:space="preserve">NLA </w:t>
      </w:r>
      <w:r>
        <w:t xml:space="preserve">members who used to be able </w:t>
      </w:r>
      <w:proofErr w:type="gramStart"/>
      <w:r>
        <w:t>to  dial</w:t>
      </w:r>
      <w:proofErr w:type="gramEnd"/>
      <w:r>
        <w:t xml:space="preserve"> into our NLA calls </w:t>
      </w:r>
      <w:r w:rsidR="003C7E55">
        <w:t xml:space="preserve">as part of their cell phone plan with no additional charges but are now being told that NLA calls are outside of their plan  and are being charged to make the call     Please e-mail  Captain John at </w:t>
      </w:r>
      <w:hyperlink r:id="rId20" w:history="1">
        <w:r w:rsidR="003C7E55" w:rsidRPr="003C7E55">
          <w:rPr>
            <w:rStyle w:val="Hyperlink"/>
            <w:u w:val="none"/>
          </w:rPr>
          <w:t>decade@hotmail.com</w:t>
        </w:r>
      </w:hyperlink>
      <w:r w:rsidR="003C7E55">
        <w:t xml:space="preserve">      That’s a scam that they are running</w:t>
      </w:r>
    </w:p>
    <w:p w:rsidR="003C7E55" w:rsidRDefault="003C7E55" w:rsidP="00C944D7">
      <w:pPr>
        <w:pStyle w:val="NormalWeb"/>
        <w:shd w:val="clear" w:color="auto" w:fill="FFFFFF"/>
        <w:spacing w:before="0" w:beforeAutospacing="0" w:after="0" w:afterAutospacing="0"/>
        <w:textAlignment w:val="baseline"/>
      </w:pPr>
      <w:r>
        <w:t>(1:16:11)</w:t>
      </w:r>
    </w:p>
    <w:p w:rsidR="00E95E6D" w:rsidRDefault="003A32F6" w:rsidP="00C944D7">
      <w:pPr>
        <w:pStyle w:val="NormalWeb"/>
        <w:shd w:val="clear" w:color="auto" w:fill="FFFFFF"/>
        <w:spacing w:before="0" w:beforeAutospacing="0" w:after="0" w:afterAutospacing="0"/>
        <w:textAlignment w:val="baseline"/>
      </w:pPr>
      <w:r>
        <w:t>John will look into options to fix the problem with the phone</w:t>
      </w:r>
    </w:p>
    <w:p w:rsidR="003A32F6" w:rsidRDefault="003A32F6" w:rsidP="00C944D7">
      <w:pPr>
        <w:pStyle w:val="NormalWeb"/>
        <w:shd w:val="clear" w:color="auto" w:fill="FFFFFF"/>
        <w:spacing w:before="0" w:beforeAutospacing="0" w:after="0" w:afterAutospacing="0"/>
        <w:textAlignment w:val="baseline"/>
      </w:pPr>
    </w:p>
    <w:p w:rsidR="003A32F6" w:rsidRDefault="003A32F6" w:rsidP="00C944D7">
      <w:pPr>
        <w:pStyle w:val="NormalWeb"/>
        <w:shd w:val="clear" w:color="auto" w:fill="FFFFFF"/>
        <w:spacing w:before="0" w:beforeAutospacing="0" w:after="0" w:afterAutospacing="0"/>
        <w:textAlignment w:val="baseline"/>
      </w:pPr>
      <w:r>
        <w:t xml:space="preserve">Question 7:   When doing paperwork for the </w:t>
      </w:r>
      <w:proofErr w:type="gramStart"/>
      <w:r>
        <w:t>courts  and</w:t>
      </w:r>
      <w:proofErr w:type="gramEnd"/>
      <w:r>
        <w:t xml:space="preserve"> doing research for the same    once completed and added to a case     what then are judges and magistrates looking for?  What source specifically are they looking at when reading </w:t>
      </w:r>
      <w:proofErr w:type="gramStart"/>
      <w:r>
        <w:t>and  reviewing</w:t>
      </w:r>
      <w:proofErr w:type="gramEnd"/>
      <w:r>
        <w:t xml:space="preserve"> the submitted court case paperwork?</w:t>
      </w:r>
    </w:p>
    <w:p w:rsidR="003A32F6" w:rsidRDefault="003A32F6" w:rsidP="00C944D7">
      <w:pPr>
        <w:pStyle w:val="NormalWeb"/>
        <w:shd w:val="clear" w:color="auto" w:fill="FFFFFF"/>
        <w:spacing w:before="0" w:beforeAutospacing="0" w:after="0" w:afterAutospacing="0"/>
        <w:textAlignment w:val="baseline"/>
      </w:pPr>
      <w:r>
        <w:t xml:space="preserve">When you’re doing something and you expect the judge to make a decision  to a contract   if you’re going into a court and you’re not looking for a jury and you want the judge to make some decision     there is a criteria    </w:t>
      </w:r>
      <w:r w:rsidR="003379FC">
        <w:t xml:space="preserve"> a format  that is normally    a process that people follow   and the courts like to see.   We put a book up there at National Liberty Alliance where we laid out that format </w:t>
      </w:r>
      <w:r>
        <w:t xml:space="preserve"> </w:t>
      </w:r>
    </w:p>
    <w:p w:rsidR="003A32F6" w:rsidRDefault="003379FC" w:rsidP="00C944D7">
      <w:pPr>
        <w:pStyle w:val="NormalWeb"/>
        <w:shd w:val="clear" w:color="auto" w:fill="FFFFFF"/>
        <w:spacing w:before="0" w:beforeAutospacing="0" w:after="0" w:afterAutospacing="0"/>
        <w:textAlignment w:val="baseline"/>
      </w:pPr>
      <w:r>
        <w:t xml:space="preserve">The only thing necessary to open a prima fascia case is an affidavit. </w:t>
      </w:r>
    </w:p>
    <w:p w:rsidR="003379FC" w:rsidRDefault="003379FC" w:rsidP="00C944D7">
      <w:pPr>
        <w:pStyle w:val="NormalWeb"/>
        <w:shd w:val="clear" w:color="auto" w:fill="FFFFFF"/>
        <w:spacing w:before="0" w:beforeAutospacing="0" w:after="0" w:afterAutospacing="0"/>
        <w:textAlignment w:val="baseline"/>
      </w:pPr>
      <w:r>
        <w:t>You don’t need anything more than an affidavit.</w:t>
      </w:r>
    </w:p>
    <w:p w:rsidR="003379FC" w:rsidRDefault="003379FC" w:rsidP="00C944D7">
      <w:pPr>
        <w:pStyle w:val="NormalWeb"/>
        <w:shd w:val="clear" w:color="auto" w:fill="FFFFFF"/>
        <w:spacing w:before="0" w:beforeAutospacing="0" w:after="0" w:afterAutospacing="0"/>
        <w:textAlignment w:val="baseline"/>
      </w:pPr>
      <w:r>
        <w:t>It starts off with an affidavit.</w:t>
      </w:r>
    </w:p>
    <w:p w:rsidR="003379FC" w:rsidRDefault="003379FC" w:rsidP="00C944D7">
      <w:pPr>
        <w:pStyle w:val="NormalWeb"/>
        <w:shd w:val="clear" w:color="auto" w:fill="FFFFFF"/>
        <w:spacing w:before="0" w:beforeAutospacing="0" w:after="0" w:afterAutospacing="0"/>
        <w:textAlignment w:val="baseline"/>
      </w:pPr>
      <w:r>
        <w:t xml:space="preserve">You can download our book with a lot of information we learned from a lawyer on how to file papers     how to write a paper     and the format                  </w:t>
      </w:r>
      <w:proofErr w:type="gramStart"/>
      <w:r>
        <w:t>It</w:t>
      </w:r>
      <w:proofErr w:type="gramEnd"/>
      <w:r>
        <w:t xml:space="preserve"> shouldn’t be necessary but the courts will push it and claim that it is necessary.   </w:t>
      </w:r>
    </w:p>
    <w:p w:rsidR="003379FC" w:rsidRDefault="003379FC" w:rsidP="00C944D7">
      <w:pPr>
        <w:pStyle w:val="NormalWeb"/>
        <w:shd w:val="clear" w:color="auto" w:fill="FFFFFF"/>
        <w:spacing w:before="0" w:beforeAutospacing="0" w:after="0" w:afterAutospacing="0"/>
        <w:textAlignment w:val="baseline"/>
      </w:pPr>
      <w:r>
        <w:t>You got to be able to articulate your position and make it clear.</w:t>
      </w:r>
    </w:p>
    <w:p w:rsidR="003379FC" w:rsidRDefault="003379FC" w:rsidP="00C944D7">
      <w:pPr>
        <w:pStyle w:val="NormalWeb"/>
        <w:shd w:val="clear" w:color="auto" w:fill="FFFFFF"/>
        <w:spacing w:before="0" w:beforeAutospacing="0" w:after="0" w:afterAutospacing="0"/>
        <w:textAlignment w:val="baseline"/>
      </w:pPr>
      <w:r>
        <w:t>You need an affidavit</w:t>
      </w:r>
    </w:p>
    <w:p w:rsidR="003379FC" w:rsidRDefault="003379FC" w:rsidP="00C944D7">
      <w:pPr>
        <w:pStyle w:val="NormalWeb"/>
        <w:shd w:val="clear" w:color="auto" w:fill="FFFFFF"/>
        <w:spacing w:before="0" w:beforeAutospacing="0" w:after="0" w:afterAutospacing="0"/>
        <w:textAlignment w:val="baseline"/>
      </w:pPr>
      <w:r>
        <w:t xml:space="preserve">You need to challenge the other side     </w:t>
      </w:r>
      <w:proofErr w:type="gramStart"/>
      <w:r>
        <w:t>You</w:t>
      </w:r>
      <w:proofErr w:type="gramEnd"/>
      <w:r>
        <w:t xml:space="preserve"> have to recognize that fact that they are lacking themselves   </w:t>
      </w:r>
    </w:p>
    <w:p w:rsidR="003379FC" w:rsidRDefault="003379FC" w:rsidP="00C944D7">
      <w:pPr>
        <w:pStyle w:val="NormalWeb"/>
        <w:shd w:val="clear" w:color="auto" w:fill="FFFFFF"/>
        <w:spacing w:before="0" w:beforeAutospacing="0" w:after="0" w:afterAutospacing="0"/>
        <w:textAlignment w:val="baseline"/>
      </w:pPr>
      <w:r>
        <w:t xml:space="preserve">You have to understand that an affidavit </w:t>
      </w:r>
      <w:proofErr w:type="spellStart"/>
      <w:r>
        <w:t>unrebutted</w:t>
      </w:r>
      <w:proofErr w:type="spellEnd"/>
      <w:r>
        <w:t xml:space="preserve"> rules the court.</w:t>
      </w:r>
    </w:p>
    <w:p w:rsidR="003379FC" w:rsidRDefault="003379FC" w:rsidP="00C944D7">
      <w:pPr>
        <w:pStyle w:val="NormalWeb"/>
        <w:shd w:val="clear" w:color="auto" w:fill="FFFFFF"/>
        <w:spacing w:before="0" w:beforeAutospacing="0" w:after="0" w:afterAutospacing="0"/>
        <w:textAlignment w:val="baseline"/>
      </w:pPr>
      <w:r>
        <w:t>(1:21:14)</w:t>
      </w:r>
    </w:p>
    <w:p w:rsidR="003379FC" w:rsidRDefault="008C0F43" w:rsidP="00C944D7">
      <w:pPr>
        <w:pStyle w:val="NormalWeb"/>
        <w:shd w:val="clear" w:color="auto" w:fill="FFFFFF"/>
        <w:spacing w:before="0" w:beforeAutospacing="0" w:after="0" w:afterAutospacing="0"/>
        <w:textAlignment w:val="baseline"/>
      </w:pPr>
      <w:r>
        <w:t xml:space="preserve">The judges don’t understand that.  They actually do    </w:t>
      </w:r>
      <w:proofErr w:type="gramStart"/>
      <w:r>
        <w:t>But</w:t>
      </w:r>
      <w:proofErr w:type="gramEnd"/>
      <w:r>
        <w:t xml:space="preserve"> they don’t care</w:t>
      </w:r>
    </w:p>
    <w:p w:rsidR="008C0F43" w:rsidRDefault="008C0F43" w:rsidP="00C944D7">
      <w:pPr>
        <w:pStyle w:val="NormalWeb"/>
        <w:shd w:val="clear" w:color="auto" w:fill="FFFFFF"/>
        <w:spacing w:before="0" w:beforeAutospacing="0" w:after="0" w:afterAutospacing="0"/>
        <w:textAlignment w:val="baseline"/>
      </w:pPr>
    </w:p>
    <w:p w:rsidR="008C0F43" w:rsidRDefault="008C0F43" w:rsidP="00C944D7">
      <w:pPr>
        <w:pStyle w:val="NormalWeb"/>
        <w:shd w:val="clear" w:color="auto" w:fill="FFFFFF"/>
        <w:spacing w:before="0" w:beforeAutospacing="0" w:after="0" w:afterAutospacing="0"/>
        <w:textAlignment w:val="baseline"/>
      </w:pPr>
      <w:r>
        <w:lastRenderedPageBreak/>
        <w:t>Question 8:  One could assume that judges are looking at   law reviews</w:t>
      </w:r>
      <w:proofErr w:type="gramStart"/>
      <w:r>
        <w:t>,  sources</w:t>
      </w:r>
      <w:proofErr w:type="gramEnd"/>
      <w:r>
        <w:t xml:space="preserve"> of some sort, the latest supplements containing the most recent appellate decisions, but when you hear what really goes on in the court </w:t>
      </w:r>
    </w:p>
    <w:p w:rsidR="00EB4649" w:rsidRDefault="00EB4649" w:rsidP="00C944D7">
      <w:pPr>
        <w:pStyle w:val="NormalWeb"/>
        <w:shd w:val="clear" w:color="auto" w:fill="FFFFFF"/>
        <w:spacing w:before="0" w:beforeAutospacing="0" w:after="0" w:afterAutospacing="0"/>
        <w:textAlignment w:val="baseline"/>
      </w:pPr>
      <w:r>
        <w:t>All of that is irrelevant from John’s point</w:t>
      </w:r>
      <w:proofErr w:type="gramStart"/>
      <w:r>
        <w:t>,  he</w:t>
      </w:r>
      <w:proofErr w:type="gramEnd"/>
      <w:r>
        <w:t xml:space="preserve"> will never quote any of that stuff   , I don’t care what other courts have to say </w:t>
      </w:r>
    </w:p>
    <w:p w:rsidR="00EB4649" w:rsidRDefault="00EB4649" w:rsidP="00C944D7">
      <w:pPr>
        <w:pStyle w:val="NormalWeb"/>
        <w:shd w:val="clear" w:color="auto" w:fill="FFFFFF"/>
        <w:spacing w:before="0" w:beforeAutospacing="0" w:after="0" w:afterAutospacing="0"/>
        <w:textAlignment w:val="baseline"/>
      </w:pPr>
      <w:r>
        <w:t>If they become honest judges     and the judges become places where you can actually get justice    then you can come in with your facts</w:t>
      </w:r>
      <w:proofErr w:type="gramStart"/>
      <w:r>
        <w:t>,  tell</w:t>
      </w:r>
      <w:proofErr w:type="gramEnd"/>
      <w:r>
        <w:t xml:space="preserve"> your story     and the judge will make a proper decision.</w:t>
      </w:r>
    </w:p>
    <w:p w:rsidR="00EB4649" w:rsidRDefault="00EB4649" w:rsidP="00C944D7">
      <w:pPr>
        <w:pStyle w:val="NormalWeb"/>
        <w:shd w:val="clear" w:color="auto" w:fill="FFFFFF"/>
        <w:spacing w:before="0" w:beforeAutospacing="0" w:after="0" w:afterAutospacing="0"/>
        <w:textAlignment w:val="baseline"/>
      </w:pPr>
      <w:r>
        <w:t xml:space="preserve">Who cares about what an appellate court judges says    they don’t rule the court    </w:t>
      </w:r>
    </w:p>
    <w:p w:rsidR="00EB4649" w:rsidRDefault="00EB4649" w:rsidP="00C944D7">
      <w:pPr>
        <w:pStyle w:val="NormalWeb"/>
        <w:shd w:val="clear" w:color="auto" w:fill="FFFFFF"/>
        <w:spacing w:before="0" w:beforeAutospacing="0" w:after="0" w:afterAutospacing="0"/>
        <w:textAlignment w:val="baseline"/>
      </w:pPr>
      <w:r>
        <w:t xml:space="preserve">In our case it’s always the same thing    due process    they don’t give you due process </w:t>
      </w:r>
    </w:p>
    <w:p w:rsidR="00EB4649" w:rsidRDefault="00EB4649" w:rsidP="00C944D7">
      <w:pPr>
        <w:pStyle w:val="NormalWeb"/>
        <w:shd w:val="clear" w:color="auto" w:fill="FFFFFF"/>
        <w:spacing w:before="0" w:beforeAutospacing="0" w:after="0" w:afterAutospacing="0"/>
        <w:textAlignment w:val="baseline"/>
      </w:pPr>
      <w:proofErr w:type="gramStart"/>
      <w:r>
        <w:t>jurisdiction</w:t>
      </w:r>
      <w:proofErr w:type="gramEnd"/>
      <w:r>
        <w:t>,    they’re in jurisdictions unknown</w:t>
      </w:r>
    </w:p>
    <w:p w:rsidR="00EB4649" w:rsidRDefault="00EB4649" w:rsidP="00C944D7">
      <w:pPr>
        <w:pStyle w:val="NormalWeb"/>
        <w:shd w:val="clear" w:color="auto" w:fill="FFFFFF"/>
        <w:spacing w:before="0" w:beforeAutospacing="0" w:after="0" w:afterAutospacing="0"/>
        <w:textAlignment w:val="baseline"/>
      </w:pPr>
      <w:proofErr w:type="gramStart"/>
      <w:r>
        <w:t>a</w:t>
      </w:r>
      <w:proofErr w:type="gramEnd"/>
      <w:r>
        <w:t xml:space="preserve"> court of record requires a jury.</w:t>
      </w:r>
    </w:p>
    <w:p w:rsidR="00EB4649" w:rsidRDefault="00EB4649" w:rsidP="00C944D7">
      <w:pPr>
        <w:pStyle w:val="NormalWeb"/>
        <w:shd w:val="clear" w:color="auto" w:fill="FFFFFF"/>
        <w:spacing w:before="0" w:beforeAutospacing="0" w:after="0" w:afterAutospacing="0"/>
        <w:textAlignment w:val="baseline"/>
      </w:pPr>
    </w:p>
    <w:p w:rsidR="00EB4649" w:rsidRDefault="00660EED" w:rsidP="00C944D7">
      <w:pPr>
        <w:pStyle w:val="NormalWeb"/>
        <w:shd w:val="clear" w:color="auto" w:fill="FFFFFF"/>
        <w:spacing w:before="0" w:beforeAutospacing="0" w:after="0" w:afterAutospacing="0"/>
        <w:textAlignment w:val="baseline"/>
      </w:pPr>
      <w:r>
        <w:t xml:space="preserve">Question 9:  </w:t>
      </w:r>
      <w:r w:rsidR="00EB4649">
        <w:t>Can you say a few words about the jurisdiction of the Supreme Court of the United States?</w:t>
      </w:r>
      <w:r>
        <w:t xml:space="preserve">    The things listed in the Constitution?   </w:t>
      </w:r>
      <w:proofErr w:type="gramStart"/>
      <w:r>
        <w:t>Such as counterfeiting, piracy and s</w:t>
      </w:r>
      <w:r w:rsidR="00736017">
        <w:t>o on.</w:t>
      </w:r>
      <w:proofErr w:type="gramEnd"/>
      <w:r w:rsidR="00736017">
        <w:t xml:space="preserve">   And how and </w:t>
      </w:r>
      <w:proofErr w:type="gramStart"/>
      <w:r w:rsidR="00736017">
        <w:t>why  SCOTUS</w:t>
      </w:r>
      <w:proofErr w:type="gramEnd"/>
      <w:r>
        <w:t xml:space="preserve">  really didn’t have anything to do when it came to making appellate decisions until the early 1900s?</w:t>
      </w:r>
    </w:p>
    <w:p w:rsidR="00660EED" w:rsidRDefault="00660EED" w:rsidP="00C944D7">
      <w:pPr>
        <w:pStyle w:val="NormalWeb"/>
        <w:shd w:val="clear" w:color="auto" w:fill="FFFFFF"/>
        <w:spacing w:before="0" w:beforeAutospacing="0" w:after="0" w:afterAutospacing="0"/>
        <w:textAlignment w:val="baseline"/>
      </w:pPr>
      <w:r>
        <w:t>As far as the United States Supreme Court is concerned   they have appellate power over the decisions of judges</w:t>
      </w:r>
    </w:p>
    <w:p w:rsidR="00660EED" w:rsidRDefault="00660EED" w:rsidP="00C944D7">
      <w:pPr>
        <w:pStyle w:val="NormalWeb"/>
        <w:shd w:val="clear" w:color="auto" w:fill="FFFFFF"/>
        <w:spacing w:before="0" w:beforeAutospacing="0" w:after="0" w:afterAutospacing="0"/>
        <w:textAlignment w:val="baseline"/>
      </w:pPr>
      <w:r>
        <w:t>They have no appellate power over the decision of the jury.</w:t>
      </w:r>
    </w:p>
    <w:p w:rsidR="00660EED" w:rsidRDefault="00BD45DA" w:rsidP="00C944D7">
      <w:pPr>
        <w:pStyle w:val="NormalWeb"/>
        <w:shd w:val="clear" w:color="auto" w:fill="FFFFFF"/>
        <w:spacing w:before="0" w:beforeAutospacing="0" w:after="0" w:afterAutospacing="0"/>
        <w:textAlignment w:val="baseline"/>
      </w:pPr>
      <w:r>
        <w:t>Once a jury makes a decision,   it’s final</w:t>
      </w:r>
    </w:p>
    <w:p w:rsidR="00BD45DA" w:rsidRDefault="00BD45DA" w:rsidP="00C944D7">
      <w:pPr>
        <w:pStyle w:val="NormalWeb"/>
        <w:shd w:val="clear" w:color="auto" w:fill="FFFFFF"/>
        <w:spacing w:before="0" w:beforeAutospacing="0" w:after="0" w:afterAutospacing="0"/>
        <w:textAlignment w:val="baseline"/>
      </w:pPr>
      <w:r>
        <w:t>They have no power or authority to overrule that.</w:t>
      </w:r>
    </w:p>
    <w:p w:rsidR="00BD45DA" w:rsidRDefault="00BD45DA" w:rsidP="00C944D7">
      <w:pPr>
        <w:pStyle w:val="NormalWeb"/>
        <w:shd w:val="clear" w:color="auto" w:fill="FFFFFF"/>
        <w:spacing w:before="0" w:beforeAutospacing="0" w:after="0" w:afterAutospacing="0"/>
        <w:textAlignment w:val="baseline"/>
      </w:pPr>
      <w:r>
        <w:t>If you can show that somebody’s unalienable rights was affected by that particular part of the case then they could look into it.</w:t>
      </w:r>
    </w:p>
    <w:p w:rsidR="00BD45DA" w:rsidRDefault="00BD45DA" w:rsidP="00C944D7">
      <w:pPr>
        <w:pStyle w:val="NormalWeb"/>
        <w:shd w:val="clear" w:color="auto" w:fill="FFFFFF"/>
        <w:spacing w:before="0" w:beforeAutospacing="0" w:after="0" w:afterAutospacing="0"/>
        <w:textAlignment w:val="baseline"/>
      </w:pPr>
      <w:r>
        <w:t>The United States Supreme Court has their real power and authority in equity courts</w:t>
      </w:r>
    </w:p>
    <w:p w:rsidR="00BD45DA" w:rsidRDefault="00BD45DA" w:rsidP="00C944D7">
      <w:pPr>
        <w:pStyle w:val="NormalWeb"/>
        <w:shd w:val="clear" w:color="auto" w:fill="FFFFFF"/>
        <w:spacing w:before="0" w:beforeAutospacing="0" w:after="0" w:afterAutospacing="0"/>
        <w:textAlignment w:val="baseline"/>
      </w:pPr>
      <w:r>
        <w:t>They don’t have power and authority in courts of record.</w:t>
      </w:r>
    </w:p>
    <w:p w:rsidR="00BD45DA" w:rsidRDefault="00BD45DA" w:rsidP="00C944D7">
      <w:pPr>
        <w:pStyle w:val="NormalWeb"/>
        <w:shd w:val="clear" w:color="auto" w:fill="FFFFFF"/>
        <w:spacing w:before="0" w:beforeAutospacing="0" w:after="0" w:afterAutospacing="0"/>
        <w:textAlignment w:val="baseline"/>
      </w:pPr>
    </w:p>
    <w:p w:rsidR="00BD45DA" w:rsidRDefault="00BD45DA" w:rsidP="00C944D7">
      <w:pPr>
        <w:pStyle w:val="NormalWeb"/>
        <w:shd w:val="clear" w:color="auto" w:fill="FFFFFF"/>
        <w:spacing w:before="0" w:beforeAutospacing="0" w:after="0" w:afterAutospacing="0"/>
        <w:textAlignment w:val="baseline"/>
      </w:pPr>
      <w:r>
        <w:t xml:space="preserve">ROBERT’S PATRIOT </w:t>
      </w:r>
      <w:proofErr w:type="gramStart"/>
      <w:r>
        <w:t>REVIEW</w:t>
      </w:r>
      <w:proofErr w:type="gramEnd"/>
      <w:r>
        <w:br/>
      </w:r>
      <w:r w:rsidR="0023545F">
        <w:t>(1:26:28)</w:t>
      </w:r>
    </w:p>
    <w:p w:rsidR="0023545F" w:rsidRDefault="0023545F" w:rsidP="00C944D7">
      <w:pPr>
        <w:pStyle w:val="NormalWeb"/>
        <w:shd w:val="clear" w:color="auto" w:fill="FFFFFF"/>
        <w:spacing w:before="0" w:beforeAutospacing="0" w:after="0" w:afterAutospacing="0"/>
        <w:textAlignment w:val="baseline"/>
      </w:pPr>
    </w:p>
    <w:p w:rsidR="0023545F" w:rsidRDefault="0023545F" w:rsidP="00C944D7">
      <w:pPr>
        <w:pStyle w:val="NormalWeb"/>
        <w:shd w:val="clear" w:color="auto" w:fill="FFFFFF"/>
        <w:spacing w:before="0" w:beforeAutospacing="0" w:after="0" w:afterAutospacing="0"/>
        <w:textAlignment w:val="baseline"/>
      </w:pPr>
      <w:r>
        <w:t xml:space="preserve">The enemy has tried to prevent Robert from speaking by forcing him to run from one computer to </w:t>
      </w:r>
      <w:proofErr w:type="gramStart"/>
      <w:r>
        <w:t>another  trying</w:t>
      </w:r>
      <w:proofErr w:type="gramEnd"/>
      <w:r>
        <w:t xml:space="preserve"> to stay online.</w:t>
      </w:r>
    </w:p>
    <w:p w:rsidR="0023545F" w:rsidRDefault="0023545F" w:rsidP="00C944D7">
      <w:pPr>
        <w:pStyle w:val="NormalWeb"/>
        <w:shd w:val="clear" w:color="auto" w:fill="FFFFFF"/>
        <w:spacing w:before="0" w:beforeAutospacing="0" w:after="0" w:afterAutospacing="0"/>
        <w:textAlignment w:val="baseline"/>
      </w:pPr>
      <w:r>
        <w:t xml:space="preserve">Last Wednesday night    guards at the prison   went to </w:t>
      </w:r>
      <w:proofErr w:type="spellStart"/>
      <w:r>
        <w:t>Ammon</w:t>
      </w:r>
      <w:proofErr w:type="spellEnd"/>
      <w:r>
        <w:t xml:space="preserve"> Bundy’s cell</w:t>
      </w:r>
      <w:r w:rsidR="00736017">
        <w:t xml:space="preserve">. </w:t>
      </w:r>
      <w:r>
        <w:t xml:space="preserve"> They place</w:t>
      </w:r>
      <w:r w:rsidR="00736017">
        <w:t>d</w:t>
      </w:r>
      <w:r>
        <w:t xml:space="preserve"> him in leg irons     Cuffed his hands behind his back    And they took him out of his cell     And they took him to the shower room    Placed him in a three by three shower cage    </w:t>
      </w:r>
      <w:r w:rsidR="00B5514C">
        <w:t xml:space="preserve"> They began beating on him    They were laughing at him     They told him that he was going to be there for 72 hours.  They dislocated his shoulder    and his wrist       His hands were handcuffed behind his back     They beat him down to his knees     He was feeling like he was done in   They wouldn’t give him anything to eat or anything to drink     They kept him there for 13 hours   They kept beating on him    for 13 hours         In the meantime   the word got out through other inmates    </w:t>
      </w:r>
      <w:r w:rsidR="00813130">
        <w:t xml:space="preserve">  The supporters began calling the sheriff     The sheriff had to send in a SWAT team     in full gear to rescue </w:t>
      </w:r>
      <w:proofErr w:type="spellStart"/>
      <w:r w:rsidR="00813130">
        <w:t>Ammon</w:t>
      </w:r>
      <w:proofErr w:type="spellEnd"/>
      <w:r w:rsidR="00813130">
        <w:t xml:space="preserve">       They did that at the 13</w:t>
      </w:r>
      <w:r w:rsidR="00813130" w:rsidRPr="00813130">
        <w:rPr>
          <w:vertAlign w:val="superscript"/>
        </w:rPr>
        <w:t>th</w:t>
      </w:r>
      <w:r w:rsidR="00813130">
        <w:t xml:space="preserve"> hour.   The people at the prison filmed the whole incident      </w:t>
      </w:r>
      <w:proofErr w:type="gramStart"/>
      <w:r w:rsidR="00813130">
        <w:t>They</w:t>
      </w:r>
      <w:proofErr w:type="gramEnd"/>
      <w:r w:rsidR="00813130">
        <w:t xml:space="preserve"> were taunting him    They were laughing at him       They were beating on him</w:t>
      </w:r>
    </w:p>
    <w:p w:rsidR="00813130" w:rsidRDefault="00813130" w:rsidP="00C944D7">
      <w:pPr>
        <w:pStyle w:val="NormalWeb"/>
        <w:shd w:val="clear" w:color="auto" w:fill="FFFFFF"/>
        <w:spacing w:before="0" w:beforeAutospacing="0" w:after="0" w:afterAutospacing="0"/>
        <w:textAlignment w:val="baseline"/>
      </w:pPr>
      <w:r>
        <w:t xml:space="preserve">They watched him reset his own shoulder      </w:t>
      </w:r>
      <w:proofErr w:type="gramStart"/>
      <w:r>
        <w:t>The</w:t>
      </w:r>
      <w:proofErr w:type="gramEnd"/>
      <w:r>
        <w:t xml:space="preserve"> supporters began calling everybody    looking for help    They called the sheriff    They called everybody     The sheriff at the 13</w:t>
      </w:r>
      <w:r w:rsidRPr="00813130">
        <w:rPr>
          <w:vertAlign w:val="superscript"/>
        </w:rPr>
        <w:t>th</w:t>
      </w:r>
      <w:r>
        <w:t xml:space="preserve"> hour    sent in </w:t>
      </w:r>
      <w:r>
        <w:lastRenderedPageBreak/>
        <w:t xml:space="preserve">a SWAT team in full tactical gear and rescued </w:t>
      </w:r>
      <w:proofErr w:type="spellStart"/>
      <w:r>
        <w:t>Ammon</w:t>
      </w:r>
      <w:proofErr w:type="spellEnd"/>
      <w:r>
        <w:t xml:space="preserve"> from this three by three shower stall that they had him in.  He is in </w:t>
      </w:r>
      <w:proofErr w:type="gramStart"/>
      <w:r>
        <w:t>the  Pahrump</w:t>
      </w:r>
      <w:proofErr w:type="gramEnd"/>
      <w:r>
        <w:t xml:space="preserve"> Nevada Prison     It’s a for profit civilian prison.  </w:t>
      </w:r>
    </w:p>
    <w:p w:rsidR="00813130" w:rsidRDefault="00813130" w:rsidP="00C944D7">
      <w:pPr>
        <w:pStyle w:val="NormalWeb"/>
        <w:shd w:val="clear" w:color="auto" w:fill="FFFFFF"/>
        <w:spacing w:before="0" w:beforeAutospacing="0" w:after="0" w:afterAutospacing="0"/>
        <w:textAlignment w:val="baseline"/>
      </w:pPr>
      <w:r>
        <w:t>The sheriff had to send in a SWAT team to rescue him.   They brought him out    He couldn’t stand up     He couldn’t walk       He couldn’t do anything   His legs were injured  because of the leg irons being so tight     He couldn’t raise his arms up over his head.     He told his wife that probably</w:t>
      </w:r>
      <w:r w:rsidR="00515FD0">
        <w:t xml:space="preserve">, </w:t>
      </w:r>
      <w:proofErr w:type="gramStart"/>
      <w:r w:rsidR="00515FD0">
        <w:t>cause</w:t>
      </w:r>
      <w:proofErr w:type="gramEnd"/>
      <w:r w:rsidR="00515FD0">
        <w:t xml:space="preserve"> they told him that he was going to be in there for 72 hours, no food, no water,   he said that if he had been in there for a full 72 hours   he probably would have died.    And they told him   that he was in there for 72 hours or until he died.   That’s what he was told.        They made up an excuse         They came in Wednesday night, late at night,   he had a shirt hanging up on the bunk       and they told him that   that wasn’t proper     that wasn’t legal         he said, “Why?”    </w:t>
      </w:r>
      <w:proofErr w:type="gramStart"/>
      <w:r w:rsidR="00515FD0">
        <w:t>and</w:t>
      </w:r>
      <w:proofErr w:type="gramEnd"/>
      <w:r w:rsidR="00515FD0">
        <w:t xml:space="preserve"> they said because it’s just against the rules.      It’s something that all the prisoners do     </w:t>
      </w:r>
      <w:proofErr w:type="gramStart"/>
      <w:r w:rsidR="00515FD0">
        <w:t>They</w:t>
      </w:r>
      <w:proofErr w:type="gramEnd"/>
      <w:r w:rsidR="00515FD0">
        <w:t xml:space="preserve"> hang their shirts on the rack       So it was just an excuse.</w:t>
      </w:r>
    </w:p>
    <w:p w:rsidR="00515FD0" w:rsidRDefault="00515FD0" w:rsidP="00C944D7">
      <w:pPr>
        <w:pStyle w:val="NormalWeb"/>
        <w:shd w:val="clear" w:color="auto" w:fill="FFFFFF"/>
        <w:spacing w:before="0" w:beforeAutospacing="0" w:after="0" w:afterAutospacing="0"/>
        <w:textAlignment w:val="baseline"/>
      </w:pPr>
      <w:r>
        <w:t xml:space="preserve">At that time they took his  shirt and was walking out with it   and Ryan Bundy grabbed it away from them     They put Ryan in isolation           </w:t>
      </w:r>
      <w:r w:rsidR="002D5E93">
        <w:t xml:space="preserve">They took </w:t>
      </w:r>
      <w:proofErr w:type="spellStart"/>
      <w:r w:rsidR="002D5E93">
        <w:t>Ammon</w:t>
      </w:r>
      <w:proofErr w:type="spellEnd"/>
      <w:r w:rsidR="002D5E93">
        <w:t xml:space="preserve"> down to the shower all handcuffed    with his arms behind his back and shackles on his legs     They beat him down to where he was on his knees       He couldn’t get up    He couldn’t raise his arms      They tore his arms out of his shoulder      Dislocated his shoulder        And then laughed at him as he tried to reset it himself            They filmed it    and because other inmates was able to get the word out   the Patriots started calling the sheriff        The sheriff sent in a SWAT team   to rescue him  at the thirteen hour mark.      They brought him out    He couldn’t even stand up     He couldn’t raise his arms       They stripped him of his clothes so that they could examine his body   and then he was thrown into an isolation cell naked       One of the guards finally poked some underwear through a hole    to him.  People from all the Western states started converging on Nevada.   </w:t>
      </w:r>
      <w:proofErr w:type="gramStart"/>
      <w:r w:rsidR="002D5E93">
        <w:t>and</w:t>
      </w:r>
      <w:proofErr w:type="gramEnd"/>
      <w:r w:rsidR="002D5E93">
        <w:t xml:space="preserve"> calling everybody possible.   The sheriff came out and talked to them      and let them know what she was doing. </w:t>
      </w:r>
      <w:r w:rsidR="00ED7A90">
        <w:t xml:space="preserve">  She did send the SWAT team in.   She should have taken him out of that prison.    She is doing an investigation into all of it.  She came out and talked to the Patriots on Saturday.    The guards were telling the guys that </w:t>
      </w:r>
      <w:proofErr w:type="gramStart"/>
      <w:r w:rsidR="00ED7A90">
        <w:t xml:space="preserve">they </w:t>
      </w:r>
      <w:r w:rsidR="002D5E93">
        <w:t xml:space="preserve"> </w:t>
      </w:r>
      <w:r w:rsidR="00ED7A90">
        <w:t>couldn’t</w:t>
      </w:r>
      <w:proofErr w:type="gramEnd"/>
      <w:r w:rsidR="00ED7A90">
        <w:t xml:space="preserve"> park where they were parked along the highway.   She told them that they were fine.   She had no complaint         When she left she was headed to the prison to follow up        The Patriots began a march around the </w:t>
      </w:r>
      <w:proofErr w:type="gramStart"/>
      <w:r w:rsidR="00ED7A90">
        <w:t>prison  which</w:t>
      </w:r>
      <w:proofErr w:type="gramEnd"/>
      <w:r w:rsidR="00ED7A90">
        <w:t xml:space="preserve"> was three miles long.      The guards called the city police and said that the </w:t>
      </w:r>
      <w:proofErr w:type="gramStart"/>
      <w:r w:rsidR="00ED7A90">
        <w:t>Patriots  were</w:t>
      </w:r>
      <w:proofErr w:type="gramEnd"/>
      <w:r w:rsidR="00ED7A90">
        <w:t xml:space="preserve"> crossing the fence into the prison property    So the police came racing out with lights  blaring    and sirens     They were going to arrest all the Patriots that were there.       John Lamb and Kelly Stewart</w:t>
      </w:r>
    </w:p>
    <w:p w:rsidR="00ED7A90" w:rsidRDefault="00ED7A90" w:rsidP="00C944D7">
      <w:pPr>
        <w:pStyle w:val="NormalWeb"/>
        <w:shd w:val="clear" w:color="auto" w:fill="FFFFFF"/>
        <w:spacing w:before="0" w:beforeAutospacing="0" w:after="0" w:afterAutospacing="0"/>
        <w:textAlignment w:val="baseline"/>
      </w:pPr>
      <w:r>
        <w:t>The sheriff popped up and said, “</w:t>
      </w:r>
      <w:proofErr w:type="gramStart"/>
      <w:r w:rsidR="00D472C0">
        <w:t xml:space="preserve">No  </w:t>
      </w:r>
      <w:r>
        <w:t>You</w:t>
      </w:r>
      <w:proofErr w:type="gramEnd"/>
      <w:r>
        <w:t xml:space="preserve"> guys stand down      I’m doing the investigation on this”</w:t>
      </w:r>
    </w:p>
    <w:p w:rsidR="00ED7A90" w:rsidRDefault="00ED7A90" w:rsidP="00C944D7">
      <w:pPr>
        <w:pStyle w:val="NormalWeb"/>
        <w:shd w:val="clear" w:color="auto" w:fill="FFFFFF"/>
        <w:spacing w:before="0" w:beforeAutospacing="0" w:after="0" w:afterAutospacing="0"/>
        <w:textAlignment w:val="baseline"/>
      </w:pPr>
      <w:r>
        <w:t>She reviewed all the film that had been taken</w:t>
      </w:r>
    </w:p>
    <w:p w:rsidR="00ED7A90" w:rsidRDefault="00D472C0" w:rsidP="00C944D7">
      <w:pPr>
        <w:pStyle w:val="NormalWeb"/>
        <w:shd w:val="clear" w:color="auto" w:fill="FFFFFF"/>
        <w:spacing w:before="0" w:beforeAutospacing="0" w:after="0" w:afterAutospacing="0"/>
        <w:textAlignment w:val="baseline"/>
      </w:pPr>
      <w:r>
        <w:t xml:space="preserve">On Sunday she came back and told </w:t>
      </w:r>
      <w:proofErr w:type="gramStart"/>
      <w:r>
        <w:t>them  “</w:t>
      </w:r>
      <w:proofErr w:type="gramEnd"/>
      <w:r>
        <w:t>You guys haven’t done anything wrong    There’s  nothing wrong    If you had done something wrong I would have just warned you”</w:t>
      </w:r>
    </w:p>
    <w:p w:rsidR="00D472C0" w:rsidRDefault="00D472C0" w:rsidP="00C944D7">
      <w:pPr>
        <w:pStyle w:val="NormalWeb"/>
        <w:shd w:val="clear" w:color="auto" w:fill="FFFFFF"/>
        <w:spacing w:before="0" w:beforeAutospacing="0" w:after="0" w:afterAutospacing="0"/>
        <w:textAlignment w:val="baseline"/>
      </w:pPr>
      <w:r>
        <w:t>The sheriff</w:t>
      </w:r>
      <w:proofErr w:type="gramStart"/>
      <w:r>
        <w:t>,  she</w:t>
      </w:r>
      <w:proofErr w:type="gramEnd"/>
      <w:r>
        <w:t xml:space="preserve"> rides around being driven by a deputy   She looks like a loveable grandma when you see her riding around in her oversized golf cart   but when she steps out    she’s got a revolver    in a fast draw holster    hanging low    strapped around her leg     like an old cowboy with the butt of the gun hanging out away from her waist  at arm’s length ready for a fast draw. </w:t>
      </w:r>
    </w:p>
    <w:p w:rsidR="00D472C0" w:rsidRDefault="00D472C0" w:rsidP="00C944D7">
      <w:pPr>
        <w:pStyle w:val="NormalWeb"/>
        <w:shd w:val="clear" w:color="auto" w:fill="FFFFFF"/>
        <w:spacing w:before="0" w:beforeAutospacing="0" w:after="0" w:afterAutospacing="0"/>
        <w:textAlignment w:val="baseline"/>
      </w:pPr>
      <w:r>
        <w:t xml:space="preserve">If anybody flinched they’d have a bullet between their eyes with this woman.     </w:t>
      </w:r>
    </w:p>
    <w:p w:rsidR="00D472C0" w:rsidRDefault="00D472C0" w:rsidP="00C944D7">
      <w:pPr>
        <w:pStyle w:val="NormalWeb"/>
        <w:shd w:val="clear" w:color="auto" w:fill="FFFFFF"/>
        <w:spacing w:before="0" w:beforeAutospacing="0" w:after="0" w:afterAutospacing="0"/>
        <w:textAlignment w:val="baseline"/>
      </w:pPr>
      <w:r>
        <w:t xml:space="preserve">She came out to talk to the people     </w:t>
      </w:r>
      <w:r w:rsidR="00792510">
        <w:t xml:space="preserve">She’s doing an investigation    She’s straight out of the Old West.    She’s trying to be neutral.         But you can see that she’s on the side of the cowboys.   </w:t>
      </w:r>
    </w:p>
    <w:p w:rsidR="00792510" w:rsidRDefault="00792510" w:rsidP="00C944D7">
      <w:pPr>
        <w:pStyle w:val="NormalWeb"/>
        <w:shd w:val="clear" w:color="auto" w:fill="FFFFFF"/>
        <w:spacing w:before="0" w:beforeAutospacing="0" w:after="0" w:afterAutospacing="0"/>
        <w:textAlignment w:val="baseline"/>
      </w:pPr>
      <w:proofErr w:type="spellStart"/>
      <w:r>
        <w:t>Ammon</w:t>
      </w:r>
      <w:proofErr w:type="spellEnd"/>
      <w:r>
        <w:t xml:space="preserve"> told his wife on the phone what happened    </w:t>
      </w:r>
    </w:p>
    <w:p w:rsidR="00CC05AD" w:rsidRDefault="00CC05AD" w:rsidP="00C944D7">
      <w:pPr>
        <w:pStyle w:val="NormalWeb"/>
        <w:shd w:val="clear" w:color="auto" w:fill="FFFFFF"/>
        <w:spacing w:before="0" w:beforeAutospacing="0" w:after="0" w:afterAutospacing="0"/>
        <w:textAlignment w:val="baseline"/>
      </w:pPr>
      <w:r>
        <w:t>She sent out a video on it</w:t>
      </w:r>
    </w:p>
    <w:p w:rsidR="00CC05AD" w:rsidRDefault="00CC05AD" w:rsidP="00C944D7">
      <w:pPr>
        <w:pStyle w:val="NormalWeb"/>
        <w:shd w:val="clear" w:color="auto" w:fill="FFFFFF"/>
        <w:spacing w:before="0" w:beforeAutospacing="0" w:after="0" w:afterAutospacing="0"/>
        <w:textAlignment w:val="baseline"/>
      </w:pPr>
      <w:r>
        <w:lastRenderedPageBreak/>
        <w:t xml:space="preserve">It’s a video of </w:t>
      </w:r>
      <w:proofErr w:type="spellStart"/>
      <w:r>
        <w:t>Ammon’s</w:t>
      </w:r>
      <w:proofErr w:type="spellEnd"/>
      <w:r>
        <w:t xml:space="preserve"> wife telling the story of what happened.</w:t>
      </w:r>
    </w:p>
    <w:p w:rsidR="00CC05AD" w:rsidRDefault="00CC05AD" w:rsidP="00C944D7">
      <w:pPr>
        <w:pStyle w:val="NormalWeb"/>
        <w:shd w:val="clear" w:color="auto" w:fill="FFFFFF"/>
        <w:spacing w:before="0" w:beforeAutospacing="0" w:after="0" w:afterAutospacing="0"/>
        <w:textAlignment w:val="baseline"/>
      </w:pPr>
      <w:r>
        <w:t>We need to get this into the court right away.</w:t>
      </w:r>
    </w:p>
    <w:p w:rsidR="00CC05AD" w:rsidRDefault="00CC05AD" w:rsidP="00C944D7">
      <w:pPr>
        <w:pStyle w:val="NormalWeb"/>
        <w:shd w:val="clear" w:color="auto" w:fill="FFFFFF"/>
        <w:spacing w:before="0" w:beforeAutospacing="0" w:after="0" w:afterAutospacing="0"/>
        <w:textAlignment w:val="baseline"/>
      </w:pPr>
      <w:r>
        <w:t>This is torture.</w:t>
      </w:r>
    </w:p>
    <w:p w:rsidR="00CC05AD" w:rsidRDefault="00CC05AD" w:rsidP="00C944D7">
      <w:pPr>
        <w:pStyle w:val="NormalWeb"/>
        <w:shd w:val="clear" w:color="auto" w:fill="FFFFFF"/>
        <w:spacing w:before="0" w:beforeAutospacing="0" w:after="0" w:afterAutospacing="0"/>
        <w:textAlignment w:val="baseline"/>
      </w:pPr>
      <w:r>
        <w:t>We need this story in with what we are doing.</w:t>
      </w:r>
    </w:p>
    <w:p w:rsidR="00CC05AD" w:rsidRDefault="00CC05AD" w:rsidP="00C944D7">
      <w:pPr>
        <w:pStyle w:val="NormalWeb"/>
        <w:shd w:val="clear" w:color="auto" w:fill="FFFFFF"/>
        <w:spacing w:before="0" w:beforeAutospacing="0" w:after="0" w:afterAutospacing="0"/>
        <w:textAlignment w:val="baseline"/>
      </w:pPr>
      <w:r>
        <w:t xml:space="preserve">We would like to get the assassination of </w:t>
      </w:r>
      <w:proofErr w:type="spellStart"/>
      <w:r>
        <w:t>LaVoy</w:t>
      </w:r>
      <w:proofErr w:type="spellEnd"/>
      <w:r>
        <w:t xml:space="preserve"> in as soon as possible.</w:t>
      </w:r>
    </w:p>
    <w:p w:rsidR="00CC05AD" w:rsidRDefault="00CC05AD" w:rsidP="00C944D7">
      <w:pPr>
        <w:pStyle w:val="NormalWeb"/>
        <w:shd w:val="clear" w:color="auto" w:fill="FFFFFF"/>
        <w:spacing w:before="0" w:beforeAutospacing="0" w:after="0" w:afterAutospacing="0"/>
        <w:textAlignment w:val="baseline"/>
      </w:pPr>
      <w:r>
        <w:t>This has got to wake up the Attorney General.</w:t>
      </w:r>
    </w:p>
    <w:p w:rsidR="00CC05AD" w:rsidRDefault="00CC05AD" w:rsidP="00C944D7">
      <w:pPr>
        <w:pStyle w:val="NormalWeb"/>
        <w:shd w:val="clear" w:color="auto" w:fill="FFFFFF"/>
        <w:spacing w:before="0" w:beforeAutospacing="0" w:after="0" w:afterAutospacing="0"/>
        <w:textAlignment w:val="baseline"/>
      </w:pPr>
      <w:r>
        <w:t>This has got to wake up the President</w:t>
      </w:r>
    </w:p>
    <w:p w:rsidR="00CC05AD" w:rsidRDefault="00CC05AD" w:rsidP="00C944D7">
      <w:pPr>
        <w:pStyle w:val="NormalWeb"/>
        <w:shd w:val="clear" w:color="auto" w:fill="FFFFFF"/>
        <w:spacing w:before="0" w:beforeAutospacing="0" w:after="0" w:afterAutospacing="0"/>
        <w:textAlignment w:val="baseline"/>
      </w:pPr>
      <w:r>
        <w:t>They got to have compassion and they got to respond.</w:t>
      </w:r>
    </w:p>
    <w:p w:rsidR="00CC05AD" w:rsidRDefault="00CC05AD" w:rsidP="00C944D7">
      <w:pPr>
        <w:pStyle w:val="NormalWeb"/>
        <w:shd w:val="clear" w:color="auto" w:fill="FFFFFF"/>
        <w:spacing w:before="0" w:beforeAutospacing="0" w:after="0" w:afterAutospacing="0"/>
        <w:textAlignment w:val="baseline"/>
      </w:pPr>
      <w:r>
        <w:t>Robert has also sent in affidavits from the other prisoners of what happened to them.</w:t>
      </w:r>
    </w:p>
    <w:p w:rsidR="00CC05AD" w:rsidRDefault="00CC05AD" w:rsidP="00C944D7">
      <w:pPr>
        <w:pStyle w:val="NormalWeb"/>
        <w:shd w:val="clear" w:color="auto" w:fill="FFFFFF"/>
        <w:spacing w:before="0" w:beforeAutospacing="0" w:after="0" w:afterAutospacing="0"/>
        <w:textAlignment w:val="baseline"/>
      </w:pPr>
      <w:r>
        <w:t xml:space="preserve">The people out there have been giving the supporters tents, and food, and sleeping bags </w:t>
      </w:r>
    </w:p>
    <w:p w:rsidR="00CC05AD" w:rsidRDefault="00CC05AD" w:rsidP="00C944D7">
      <w:pPr>
        <w:pStyle w:val="NormalWeb"/>
        <w:shd w:val="clear" w:color="auto" w:fill="FFFFFF"/>
        <w:spacing w:before="0" w:beforeAutospacing="0" w:after="0" w:afterAutospacing="0"/>
        <w:textAlignment w:val="baseline"/>
      </w:pPr>
      <w:r>
        <w:t>They’ve delivered Port-o-Potties to them</w:t>
      </w:r>
    </w:p>
    <w:p w:rsidR="00CC05AD" w:rsidRDefault="00CC05AD" w:rsidP="00C944D7">
      <w:pPr>
        <w:pStyle w:val="NormalWeb"/>
        <w:shd w:val="clear" w:color="auto" w:fill="FFFFFF"/>
        <w:spacing w:before="0" w:beforeAutospacing="0" w:after="0" w:afterAutospacing="0"/>
        <w:textAlignment w:val="baseline"/>
      </w:pPr>
      <w:r>
        <w:t xml:space="preserve">We have the names of the prison guards </w:t>
      </w:r>
    </w:p>
    <w:p w:rsidR="00CC05AD" w:rsidRDefault="00A26164" w:rsidP="00C944D7">
      <w:pPr>
        <w:pStyle w:val="NormalWeb"/>
        <w:shd w:val="clear" w:color="auto" w:fill="FFFFFF"/>
        <w:spacing w:before="0" w:beforeAutospacing="0" w:after="0" w:afterAutospacing="0"/>
        <w:textAlignment w:val="baseline"/>
      </w:pPr>
      <w:r>
        <w:t xml:space="preserve">The people of the county have provided travel trailers fully stocked </w:t>
      </w:r>
    </w:p>
    <w:p w:rsidR="00A26164" w:rsidRDefault="00A26164" w:rsidP="00C944D7">
      <w:pPr>
        <w:pStyle w:val="NormalWeb"/>
        <w:shd w:val="clear" w:color="auto" w:fill="FFFFFF"/>
        <w:spacing w:before="0" w:beforeAutospacing="0" w:after="0" w:afterAutospacing="0"/>
        <w:textAlignment w:val="baseline"/>
      </w:pPr>
      <w:r>
        <w:t>They’ve provided them with food to keep them going</w:t>
      </w:r>
    </w:p>
    <w:p w:rsidR="00A26164" w:rsidRDefault="00A26164" w:rsidP="00C944D7">
      <w:pPr>
        <w:pStyle w:val="NormalWeb"/>
        <w:shd w:val="clear" w:color="auto" w:fill="FFFFFF"/>
        <w:spacing w:before="0" w:beforeAutospacing="0" w:after="0" w:afterAutospacing="0"/>
        <w:textAlignment w:val="baseline"/>
      </w:pPr>
      <w:r>
        <w:t>The people are being peaceful</w:t>
      </w:r>
    </w:p>
    <w:p w:rsidR="00A26164" w:rsidRDefault="00A26164" w:rsidP="00C944D7">
      <w:pPr>
        <w:pStyle w:val="NormalWeb"/>
        <w:shd w:val="clear" w:color="auto" w:fill="FFFFFF"/>
        <w:spacing w:before="0" w:beforeAutospacing="0" w:after="0" w:afterAutospacing="0"/>
        <w:textAlignment w:val="baseline"/>
      </w:pPr>
      <w:r>
        <w:t>They plan to be there as long as they need to be</w:t>
      </w:r>
    </w:p>
    <w:p w:rsidR="00A26164" w:rsidRDefault="00A26164" w:rsidP="00C944D7">
      <w:pPr>
        <w:pStyle w:val="NormalWeb"/>
        <w:shd w:val="clear" w:color="auto" w:fill="FFFFFF"/>
        <w:spacing w:before="0" w:beforeAutospacing="0" w:after="0" w:afterAutospacing="0"/>
        <w:textAlignment w:val="baseline"/>
      </w:pPr>
      <w:r>
        <w:t xml:space="preserve">Does anybody know how to download a video off of </w:t>
      </w:r>
      <w:proofErr w:type="spellStart"/>
      <w:r>
        <w:t>facebook</w:t>
      </w:r>
      <w:proofErr w:type="spellEnd"/>
      <w:r>
        <w:t>?</w:t>
      </w:r>
    </w:p>
    <w:p w:rsidR="00A26164" w:rsidRDefault="00A26164" w:rsidP="00C944D7">
      <w:pPr>
        <w:pStyle w:val="NormalWeb"/>
        <w:shd w:val="clear" w:color="auto" w:fill="FFFFFF"/>
        <w:spacing w:before="0" w:beforeAutospacing="0" w:after="0" w:afterAutospacing="0"/>
        <w:textAlignment w:val="baseline"/>
      </w:pPr>
      <w:r>
        <w:t>How do I get the video onto my hard drive?</w:t>
      </w:r>
    </w:p>
    <w:p w:rsidR="00A26164" w:rsidRDefault="00A26164" w:rsidP="00C944D7">
      <w:pPr>
        <w:pStyle w:val="NormalWeb"/>
        <w:shd w:val="clear" w:color="auto" w:fill="FFFFFF"/>
        <w:spacing w:before="0" w:beforeAutospacing="0" w:after="0" w:afterAutospacing="0"/>
        <w:textAlignment w:val="baseline"/>
      </w:pPr>
      <w:r>
        <w:t>Maybe there’s software to download videos?</w:t>
      </w:r>
    </w:p>
    <w:p w:rsidR="00A26164" w:rsidRDefault="00A26164" w:rsidP="00C944D7">
      <w:pPr>
        <w:pStyle w:val="NormalWeb"/>
        <w:shd w:val="clear" w:color="auto" w:fill="FFFFFF"/>
        <w:spacing w:before="0" w:beforeAutospacing="0" w:after="0" w:afterAutospacing="0"/>
        <w:textAlignment w:val="baseline"/>
      </w:pPr>
      <w:r>
        <w:t>We need copies of these videos</w:t>
      </w:r>
    </w:p>
    <w:p w:rsidR="00A26164" w:rsidRDefault="00A26164" w:rsidP="00C944D7">
      <w:pPr>
        <w:pStyle w:val="NormalWeb"/>
        <w:shd w:val="clear" w:color="auto" w:fill="FFFFFF"/>
        <w:spacing w:before="0" w:beforeAutospacing="0" w:after="0" w:afterAutospacing="0"/>
        <w:textAlignment w:val="baseline"/>
      </w:pPr>
      <w:r>
        <w:t xml:space="preserve">We will take that and send it to the President  </w:t>
      </w:r>
    </w:p>
    <w:p w:rsidR="00A26164" w:rsidRDefault="00A26164" w:rsidP="00C944D7">
      <w:pPr>
        <w:pStyle w:val="NormalWeb"/>
        <w:shd w:val="clear" w:color="auto" w:fill="FFFFFF"/>
        <w:spacing w:before="0" w:beforeAutospacing="0" w:after="0" w:afterAutospacing="0"/>
        <w:textAlignment w:val="baseline"/>
      </w:pPr>
      <w:r>
        <w:t>We’ll send a copy to the President and a copy to the Attorney General</w:t>
      </w:r>
    </w:p>
    <w:p w:rsidR="00A26164" w:rsidRDefault="00A26164" w:rsidP="00C944D7">
      <w:pPr>
        <w:pStyle w:val="NormalWeb"/>
        <w:shd w:val="clear" w:color="auto" w:fill="FFFFFF"/>
        <w:spacing w:before="0" w:beforeAutospacing="0" w:after="0" w:afterAutospacing="0"/>
        <w:textAlignment w:val="baseline"/>
      </w:pPr>
      <w:r>
        <w:t xml:space="preserve">And do a   Show Cause or something </w:t>
      </w:r>
    </w:p>
    <w:p w:rsidR="00A26164" w:rsidRDefault="005E2A5C" w:rsidP="00C944D7">
      <w:pPr>
        <w:pStyle w:val="NormalWeb"/>
        <w:shd w:val="clear" w:color="auto" w:fill="FFFFFF"/>
        <w:spacing w:before="0" w:beforeAutospacing="0" w:after="0" w:afterAutospacing="0"/>
        <w:textAlignment w:val="baseline"/>
      </w:pPr>
      <w:r>
        <w:t>The person who runs that prison is accountable</w:t>
      </w:r>
    </w:p>
    <w:p w:rsidR="005E2A5C" w:rsidRDefault="005E2A5C" w:rsidP="00C944D7">
      <w:pPr>
        <w:pStyle w:val="NormalWeb"/>
        <w:shd w:val="clear" w:color="auto" w:fill="FFFFFF"/>
        <w:spacing w:before="0" w:beforeAutospacing="0" w:after="0" w:afterAutospacing="0"/>
        <w:textAlignment w:val="baseline"/>
      </w:pPr>
      <w:r>
        <w:t>Who was on duty that night that would allow this to happen?</w:t>
      </w:r>
    </w:p>
    <w:p w:rsidR="005E2A5C" w:rsidRDefault="005E2A5C" w:rsidP="00C944D7">
      <w:pPr>
        <w:pStyle w:val="NormalWeb"/>
        <w:shd w:val="clear" w:color="auto" w:fill="FFFFFF"/>
        <w:spacing w:before="0" w:beforeAutospacing="0" w:after="0" w:afterAutospacing="0"/>
        <w:textAlignment w:val="baseline"/>
      </w:pPr>
      <w:r>
        <w:t>We need the names of the individuals that did this beat down.</w:t>
      </w:r>
    </w:p>
    <w:p w:rsidR="005E2A5C" w:rsidRDefault="005E2A5C" w:rsidP="00C944D7">
      <w:pPr>
        <w:pStyle w:val="NormalWeb"/>
        <w:shd w:val="clear" w:color="auto" w:fill="FFFFFF"/>
        <w:spacing w:before="0" w:beforeAutospacing="0" w:after="0" w:afterAutospacing="0"/>
        <w:textAlignment w:val="baseline"/>
      </w:pPr>
      <w:r>
        <w:t xml:space="preserve">We’re going to do </w:t>
      </w:r>
      <w:proofErr w:type="gramStart"/>
      <w:r>
        <w:t>a  Show</w:t>
      </w:r>
      <w:proofErr w:type="gramEnd"/>
      <w:r>
        <w:t xml:space="preserve"> Cause</w:t>
      </w:r>
    </w:p>
    <w:p w:rsidR="005E2A5C" w:rsidRDefault="005E2A5C" w:rsidP="00C944D7">
      <w:pPr>
        <w:pStyle w:val="NormalWeb"/>
        <w:shd w:val="clear" w:color="auto" w:fill="FFFFFF"/>
        <w:spacing w:before="0" w:beforeAutospacing="0" w:after="0" w:afterAutospacing="0"/>
        <w:textAlignment w:val="baseline"/>
      </w:pPr>
      <w:r>
        <w:t xml:space="preserve">These people got to respond and answer </w:t>
      </w:r>
    </w:p>
    <w:p w:rsidR="005E2A5C" w:rsidRDefault="005E2A5C" w:rsidP="00C944D7">
      <w:pPr>
        <w:pStyle w:val="NormalWeb"/>
        <w:shd w:val="clear" w:color="auto" w:fill="FFFFFF"/>
        <w:spacing w:before="0" w:beforeAutospacing="0" w:after="0" w:afterAutospacing="0"/>
        <w:textAlignment w:val="baseline"/>
      </w:pPr>
      <w:r>
        <w:t xml:space="preserve">By what authority do they think that they can do </w:t>
      </w:r>
      <w:proofErr w:type="gramStart"/>
      <w:r>
        <w:t>this</w:t>
      </w:r>
      <w:proofErr w:type="gramEnd"/>
    </w:p>
    <w:p w:rsidR="005E2A5C" w:rsidRDefault="005E2A5C" w:rsidP="00C944D7">
      <w:pPr>
        <w:pStyle w:val="NormalWeb"/>
        <w:shd w:val="clear" w:color="auto" w:fill="FFFFFF"/>
        <w:spacing w:before="0" w:beforeAutospacing="0" w:after="0" w:afterAutospacing="0"/>
        <w:textAlignment w:val="baseline"/>
      </w:pPr>
      <w:r>
        <w:t>This is torture.</w:t>
      </w:r>
    </w:p>
    <w:p w:rsidR="005E2A5C" w:rsidRDefault="005E2A5C" w:rsidP="00C944D7">
      <w:pPr>
        <w:pStyle w:val="NormalWeb"/>
        <w:shd w:val="clear" w:color="auto" w:fill="FFFFFF"/>
        <w:spacing w:before="0" w:beforeAutospacing="0" w:after="0" w:afterAutospacing="0"/>
        <w:textAlignment w:val="baseline"/>
      </w:pPr>
      <w:r>
        <w:t xml:space="preserve">We have some of those names in the affidavits </w:t>
      </w:r>
    </w:p>
    <w:p w:rsidR="005E2A5C" w:rsidRDefault="005E2A5C" w:rsidP="00C944D7">
      <w:pPr>
        <w:pStyle w:val="NormalWeb"/>
        <w:shd w:val="clear" w:color="auto" w:fill="FFFFFF"/>
        <w:spacing w:before="0" w:beforeAutospacing="0" w:after="0" w:afterAutospacing="0"/>
        <w:textAlignment w:val="baseline"/>
      </w:pPr>
      <w:r>
        <w:t>This has been going on for some time.</w:t>
      </w:r>
    </w:p>
    <w:p w:rsidR="005E2A5C" w:rsidRDefault="005E2A5C" w:rsidP="00C944D7">
      <w:pPr>
        <w:pStyle w:val="NormalWeb"/>
        <w:shd w:val="clear" w:color="auto" w:fill="FFFFFF"/>
        <w:spacing w:before="0" w:beforeAutospacing="0" w:after="0" w:afterAutospacing="0"/>
        <w:textAlignment w:val="baseline"/>
      </w:pPr>
      <w:r>
        <w:t>There’s a woman in charge and she’s authorizing all of this stuff</w:t>
      </w:r>
    </w:p>
    <w:p w:rsidR="005E2A5C" w:rsidRDefault="005E2A5C" w:rsidP="00C944D7">
      <w:pPr>
        <w:pStyle w:val="NormalWeb"/>
        <w:shd w:val="clear" w:color="auto" w:fill="FFFFFF"/>
        <w:spacing w:before="0" w:beforeAutospacing="0" w:after="0" w:afterAutospacing="0"/>
        <w:textAlignment w:val="baseline"/>
      </w:pPr>
      <w:r>
        <w:t>The other inmates are now willing to speak out on what happened to them</w:t>
      </w:r>
    </w:p>
    <w:p w:rsidR="005E2A5C" w:rsidRDefault="005E2A5C" w:rsidP="00C944D7">
      <w:pPr>
        <w:pStyle w:val="NormalWeb"/>
        <w:shd w:val="clear" w:color="auto" w:fill="FFFFFF"/>
        <w:spacing w:before="0" w:beforeAutospacing="0" w:after="0" w:afterAutospacing="0"/>
        <w:textAlignment w:val="baseline"/>
      </w:pPr>
      <w:r>
        <w:t>On Sunday the county commissioner came out and talked to the supporters</w:t>
      </w:r>
    </w:p>
    <w:p w:rsidR="005E2A5C" w:rsidRDefault="005E2A5C" w:rsidP="00C944D7">
      <w:pPr>
        <w:pStyle w:val="NormalWeb"/>
        <w:shd w:val="clear" w:color="auto" w:fill="FFFFFF"/>
        <w:spacing w:before="0" w:beforeAutospacing="0" w:after="0" w:afterAutospacing="0"/>
        <w:textAlignment w:val="baseline"/>
      </w:pPr>
      <w:r>
        <w:t xml:space="preserve">He heard their stories   and he told them before he left    that he was headed to the prison to talk to </w:t>
      </w:r>
      <w:proofErr w:type="spellStart"/>
      <w:r>
        <w:t>Ammon</w:t>
      </w:r>
      <w:proofErr w:type="spellEnd"/>
      <w:r>
        <w:t xml:space="preserve">   about the abuse and to take a look at his injuries </w:t>
      </w:r>
    </w:p>
    <w:p w:rsidR="005E2A5C" w:rsidRDefault="005E2A5C" w:rsidP="00C944D7">
      <w:pPr>
        <w:pStyle w:val="NormalWeb"/>
        <w:shd w:val="clear" w:color="auto" w:fill="FFFFFF"/>
        <w:spacing w:before="0" w:beforeAutospacing="0" w:after="0" w:afterAutospacing="0"/>
        <w:textAlignment w:val="baseline"/>
      </w:pPr>
      <w:r>
        <w:t xml:space="preserve">When </w:t>
      </w:r>
      <w:proofErr w:type="spellStart"/>
      <w:r>
        <w:t>Ammon’s</w:t>
      </w:r>
      <w:proofErr w:type="spellEnd"/>
      <w:r>
        <w:t xml:space="preserve"> attorney found out about it    he showed </w:t>
      </w:r>
      <w:proofErr w:type="gramStart"/>
      <w:r>
        <w:t xml:space="preserve">up </w:t>
      </w:r>
      <w:r w:rsidR="002B3826">
        <w:t xml:space="preserve"> on</w:t>
      </w:r>
      <w:proofErr w:type="gramEnd"/>
      <w:r w:rsidR="002B3826">
        <w:t xml:space="preserve"> Friday at the prison       and he had an audience with </w:t>
      </w:r>
      <w:proofErr w:type="spellStart"/>
      <w:r w:rsidR="002B3826">
        <w:t>Ammon</w:t>
      </w:r>
      <w:proofErr w:type="spellEnd"/>
      <w:r w:rsidR="002B3826">
        <w:t xml:space="preserve">       But as soon as he asked </w:t>
      </w:r>
      <w:proofErr w:type="spellStart"/>
      <w:r w:rsidR="002B3826">
        <w:t>Ammon</w:t>
      </w:r>
      <w:proofErr w:type="spellEnd"/>
      <w:r w:rsidR="002B3826">
        <w:t xml:space="preserve"> to pull up his pants leg for him  to look at the injuries  the guards entered in and ended the visitation      and took </w:t>
      </w:r>
      <w:proofErr w:type="spellStart"/>
      <w:r w:rsidR="002B3826">
        <w:t>Ammon</w:t>
      </w:r>
      <w:proofErr w:type="spellEnd"/>
      <w:r w:rsidR="002B3826">
        <w:t xml:space="preserve"> out and put him in isolation.     </w:t>
      </w:r>
    </w:p>
    <w:p w:rsidR="002B3826" w:rsidRDefault="002B3826" w:rsidP="00C944D7">
      <w:pPr>
        <w:pStyle w:val="NormalWeb"/>
        <w:shd w:val="clear" w:color="auto" w:fill="FFFFFF"/>
        <w:spacing w:before="0" w:beforeAutospacing="0" w:after="0" w:afterAutospacing="0"/>
        <w:textAlignment w:val="baseline"/>
      </w:pPr>
      <w:r>
        <w:t xml:space="preserve">We’re going to put the sheriff on notice     The sheriff has a duty to go in and take that man out of that prison       If she feels that she needs to continue incarceration for some reason or another   then she can put him in the county jail.        We need to let her know    </w:t>
      </w:r>
      <w:proofErr w:type="gramStart"/>
      <w:r>
        <w:t>She</w:t>
      </w:r>
      <w:proofErr w:type="gramEnd"/>
      <w:r>
        <w:t xml:space="preserve"> needs to do that. </w:t>
      </w:r>
    </w:p>
    <w:p w:rsidR="002B3826" w:rsidRDefault="002B3826" w:rsidP="00C944D7">
      <w:pPr>
        <w:pStyle w:val="NormalWeb"/>
        <w:shd w:val="clear" w:color="auto" w:fill="FFFFFF"/>
        <w:spacing w:before="0" w:beforeAutospacing="0" w:after="0" w:afterAutospacing="0"/>
        <w:textAlignment w:val="baseline"/>
      </w:pPr>
      <w:r>
        <w:t xml:space="preserve">And if she fails to do that    and anything happens    then she is going to be responsible. </w:t>
      </w:r>
    </w:p>
    <w:p w:rsidR="002B3826" w:rsidRDefault="002B3826" w:rsidP="00C944D7">
      <w:pPr>
        <w:pStyle w:val="NormalWeb"/>
        <w:shd w:val="clear" w:color="auto" w:fill="FFFFFF"/>
        <w:spacing w:before="0" w:beforeAutospacing="0" w:after="0" w:afterAutospacing="0"/>
        <w:textAlignment w:val="baseline"/>
      </w:pPr>
      <w:r>
        <w:t>We got to stop this</w:t>
      </w:r>
    </w:p>
    <w:p w:rsidR="002B3826" w:rsidRDefault="002B3826" w:rsidP="00C944D7">
      <w:pPr>
        <w:pStyle w:val="NormalWeb"/>
        <w:shd w:val="clear" w:color="auto" w:fill="FFFFFF"/>
        <w:spacing w:before="0" w:beforeAutospacing="0" w:after="0" w:afterAutospacing="0"/>
        <w:textAlignment w:val="baseline"/>
      </w:pPr>
      <w:r>
        <w:lastRenderedPageBreak/>
        <w:t xml:space="preserve">They fully intended to kill </w:t>
      </w:r>
      <w:proofErr w:type="spellStart"/>
      <w:r>
        <w:t>Ammon</w:t>
      </w:r>
      <w:proofErr w:type="spellEnd"/>
    </w:p>
    <w:p w:rsidR="002B3826" w:rsidRDefault="002B3826" w:rsidP="00C944D7">
      <w:pPr>
        <w:pStyle w:val="NormalWeb"/>
        <w:shd w:val="clear" w:color="auto" w:fill="FFFFFF"/>
        <w:spacing w:before="0" w:beforeAutospacing="0" w:after="0" w:afterAutospacing="0"/>
        <w:textAlignment w:val="baseline"/>
      </w:pPr>
      <w:r>
        <w:t xml:space="preserve">He was told after it was all over </w:t>
      </w:r>
      <w:proofErr w:type="gramStart"/>
      <w:r>
        <w:t>that  the</w:t>
      </w:r>
      <w:proofErr w:type="gramEnd"/>
      <w:r>
        <w:t xml:space="preserve"> intent was to keep him in there for 72 hours or until he died. </w:t>
      </w:r>
    </w:p>
    <w:p w:rsidR="002B3826" w:rsidRDefault="002B3826" w:rsidP="00C944D7">
      <w:pPr>
        <w:pStyle w:val="NormalWeb"/>
        <w:shd w:val="clear" w:color="auto" w:fill="FFFFFF"/>
        <w:spacing w:before="0" w:beforeAutospacing="0" w:after="0" w:afterAutospacing="0"/>
        <w:textAlignment w:val="baseline"/>
      </w:pPr>
      <w:r>
        <w:t>And he told his wife that he felt that if they had kept him for 72 hours he would have died.</w:t>
      </w:r>
    </w:p>
    <w:p w:rsidR="002B3826" w:rsidRDefault="002B3826" w:rsidP="00C944D7">
      <w:pPr>
        <w:pStyle w:val="NormalWeb"/>
        <w:shd w:val="clear" w:color="auto" w:fill="FFFFFF"/>
        <w:spacing w:before="0" w:beforeAutospacing="0" w:after="0" w:afterAutospacing="0"/>
        <w:textAlignment w:val="baseline"/>
      </w:pPr>
      <w:r>
        <w:t>We need the documentation.</w:t>
      </w:r>
    </w:p>
    <w:p w:rsidR="002B3826" w:rsidRDefault="002B3826" w:rsidP="00C944D7">
      <w:pPr>
        <w:pStyle w:val="NormalWeb"/>
        <w:shd w:val="clear" w:color="auto" w:fill="FFFFFF"/>
        <w:spacing w:before="0" w:beforeAutospacing="0" w:after="0" w:afterAutospacing="0"/>
        <w:textAlignment w:val="baseline"/>
      </w:pPr>
      <w:r>
        <w:t>Redoubt News posted the story</w:t>
      </w:r>
    </w:p>
    <w:p w:rsidR="002B3826" w:rsidRDefault="002B3826" w:rsidP="00C944D7">
      <w:pPr>
        <w:pStyle w:val="NormalWeb"/>
        <w:shd w:val="clear" w:color="auto" w:fill="FFFFFF"/>
        <w:spacing w:before="0" w:beforeAutospacing="0" w:after="0" w:afterAutospacing="0"/>
        <w:textAlignment w:val="baseline"/>
      </w:pPr>
      <w:r>
        <w:t>They did a pretty good job of telling the story.</w:t>
      </w:r>
    </w:p>
    <w:p w:rsidR="002B3826" w:rsidRDefault="000F3F84" w:rsidP="00C944D7">
      <w:pPr>
        <w:pStyle w:val="NormalWeb"/>
        <w:shd w:val="clear" w:color="auto" w:fill="FFFFFF"/>
        <w:spacing w:before="0" w:beforeAutospacing="0" w:after="0" w:afterAutospacing="0"/>
        <w:textAlignment w:val="baseline"/>
      </w:pPr>
      <w:r>
        <w:t>The sheriff was informed of the video tape.</w:t>
      </w:r>
    </w:p>
    <w:p w:rsidR="000F3F84" w:rsidRDefault="000F3F84" w:rsidP="00C944D7">
      <w:pPr>
        <w:pStyle w:val="NormalWeb"/>
        <w:shd w:val="clear" w:color="auto" w:fill="FFFFFF"/>
        <w:spacing w:before="0" w:beforeAutospacing="0" w:after="0" w:afterAutospacing="0"/>
        <w:textAlignment w:val="baseline"/>
      </w:pPr>
      <w:r>
        <w:t>They don’t know if she has been allowed to see it or not.</w:t>
      </w:r>
    </w:p>
    <w:p w:rsidR="000F3F84" w:rsidRDefault="000F3F84" w:rsidP="00C944D7">
      <w:pPr>
        <w:pStyle w:val="NormalWeb"/>
        <w:shd w:val="clear" w:color="auto" w:fill="FFFFFF"/>
        <w:spacing w:before="0" w:beforeAutospacing="0" w:after="0" w:afterAutospacing="0"/>
        <w:textAlignment w:val="baseline"/>
      </w:pPr>
      <w:r>
        <w:t>She does know that the guards are lying.</w:t>
      </w:r>
    </w:p>
    <w:p w:rsidR="000F3F84" w:rsidRDefault="000F3F84" w:rsidP="00C944D7">
      <w:pPr>
        <w:pStyle w:val="NormalWeb"/>
        <w:shd w:val="clear" w:color="auto" w:fill="FFFFFF"/>
        <w:spacing w:before="0" w:beforeAutospacing="0" w:after="0" w:afterAutospacing="0"/>
        <w:textAlignment w:val="baseline"/>
      </w:pPr>
      <w:r>
        <w:t xml:space="preserve">After she left on Saturday     immediately the people began a march around the walls of Jericho.  </w:t>
      </w:r>
    </w:p>
    <w:p w:rsidR="000F3F84" w:rsidRDefault="000F3F84" w:rsidP="00C944D7">
      <w:pPr>
        <w:pStyle w:val="NormalWeb"/>
        <w:shd w:val="clear" w:color="auto" w:fill="FFFFFF"/>
        <w:spacing w:before="0" w:beforeAutospacing="0" w:after="0" w:afterAutospacing="0"/>
        <w:textAlignment w:val="baseline"/>
      </w:pPr>
      <w:r>
        <w:t xml:space="preserve">The guards called the police   saying that   these protestors had entered inside the fence of the prison.  </w:t>
      </w:r>
    </w:p>
    <w:p w:rsidR="005E2A5C" w:rsidRDefault="000F3F84" w:rsidP="00C944D7">
      <w:pPr>
        <w:pStyle w:val="NormalWeb"/>
        <w:shd w:val="clear" w:color="auto" w:fill="FFFFFF"/>
        <w:spacing w:before="0" w:beforeAutospacing="0" w:after="0" w:afterAutospacing="0"/>
        <w:textAlignment w:val="baseline"/>
      </w:pPr>
      <w:r>
        <w:t xml:space="preserve">The police came screaming out with their lights blazing   and their sirens going   and planning on arresting all of the protestors.  And the sheriff showed up and told them to stand down. </w:t>
      </w:r>
    </w:p>
    <w:p w:rsidR="000F3F84" w:rsidRDefault="000F3F84" w:rsidP="00C944D7">
      <w:pPr>
        <w:pStyle w:val="NormalWeb"/>
        <w:shd w:val="clear" w:color="auto" w:fill="FFFFFF"/>
        <w:spacing w:before="0" w:beforeAutospacing="0" w:after="0" w:afterAutospacing="0"/>
        <w:textAlignment w:val="baseline"/>
      </w:pPr>
      <w:r>
        <w:t xml:space="preserve">And she reviewed all the video tapes   and ascertained that   they had done nothing wrong.   </w:t>
      </w:r>
    </w:p>
    <w:p w:rsidR="000F3F84" w:rsidRDefault="000F3F84" w:rsidP="00C944D7">
      <w:pPr>
        <w:pStyle w:val="NormalWeb"/>
        <w:shd w:val="clear" w:color="auto" w:fill="FFFFFF"/>
        <w:spacing w:before="0" w:beforeAutospacing="0" w:after="0" w:afterAutospacing="0"/>
        <w:textAlignment w:val="baseline"/>
      </w:pPr>
      <w:r>
        <w:t>She knows that the people in the prison are lying to them.</w:t>
      </w:r>
    </w:p>
    <w:p w:rsidR="000F3F84" w:rsidRDefault="000F3F84" w:rsidP="00C944D7">
      <w:pPr>
        <w:pStyle w:val="NormalWeb"/>
        <w:shd w:val="clear" w:color="auto" w:fill="FFFFFF"/>
        <w:spacing w:before="0" w:beforeAutospacing="0" w:after="0" w:afterAutospacing="0"/>
        <w:textAlignment w:val="baseline"/>
      </w:pPr>
      <w:r>
        <w:t>Gather all of the stuff together and let’s try to do this quickly.</w:t>
      </w:r>
    </w:p>
    <w:p w:rsidR="000F3F84" w:rsidRDefault="004D2F48" w:rsidP="00C944D7">
      <w:pPr>
        <w:pStyle w:val="NormalWeb"/>
        <w:shd w:val="clear" w:color="auto" w:fill="FFFFFF"/>
        <w:spacing w:before="0" w:beforeAutospacing="0" w:after="0" w:afterAutospacing="0"/>
        <w:textAlignment w:val="baseline"/>
      </w:pPr>
      <w:r>
        <w:t>We would like to get this into the court this week.</w:t>
      </w:r>
    </w:p>
    <w:p w:rsidR="004D2F48" w:rsidRDefault="004D2F48" w:rsidP="00C944D7">
      <w:pPr>
        <w:pStyle w:val="NormalWeb"/>
        <w:shd w:val="clear" w:color="auto" w:fill="FFFFFF"/>
        <w:spacing w:before="0" w:beforeAutospacing="0" w:after="0" w:afterAutospacing="0"/>
        <w:textAlignment w:val="baseline"/>
      </w:pPr>
      <w:r>
        <w:t xml:space="preserve">Robert posted the video from </w:t>
      </w:r>
      <w:proofErr w:type="spellStart"/>
      <w:r>
        <w:t>Ammon’s</w:t>
      </w:r>
      <w:proofErr w:type="spellEnd"/>
      <w:r>
        <w:t xml:space="preserve"> wife.</w:t>
      </w:r>
    </w:p>
    <w:p w:rsidR="004D2F48" w:rsidRDefault="004D2F48" w:rsidP="00C944D7">
      <w:pPr>
        <w:pStyle w:val="NormalWeb"/>
        <w:shd w:val="clear" w:color="auto" w:fill="FFFFFF"/>
        <w:spacing w:before="0" w:beforeAutospacing="0" w:after="0" w:afterAutospacing="0"/>
        <w:textAlignment w:val="baseline"/>
      </w:pPr>
      <w:r>
        <w:t>It’s a firsthand account of what happened.</w:t>
      </w:r>
    </w:p>
    <w:p w:rsidR="004D2F48" w:rsidRDefault="004D2F48" w:rsidP="00C944D7">
      <w:pPr>
        <w:pStyle w:val="NormalWeb"/>
        <w:shd w:val="clear" w:color="auto" w:fill="FFFFFF"/>
        <w:spacing w:before="0" w:beforeAutospacing="0" w:after="0" w:afterAutospacing="0"/>
        <w:textAlignment w:val="baseline"/>
      </w:pPr>
      <w:r>
        <w:t>It is also on the Redoubt News paper.</w:t>
      </w:r>
    </w:p>
    <w:p w:rsidR="004D2F48" w:rsidRDefault="004D2F48" w:rsidP="00C944D7">
      <w:pPr>
        <w:pStyle w:val="NormalWeb"/>
        <w:shd w:val="clear" w:color="auto" w:fill="FFFFFF"/>
        <w:spacing w:before="0" w:beforeAutospacing="0" w:after="0" w:afterAutospacing="0"/>
        <w:textAlignment w:val="baseline"/>
      </w:pPr>
      <w:r>
        <w:t>With the reaction from the people in the county    and support for the protestors    that there’s a movement   that’s begun   that’s not going to stop.</w:t>
      </w:r>
    </w:p>
    <w:p w:rsidR="004D2F48" w:rsidRDefault="004D2F48" w:rsidP="00C944D7">
      <w:pPr>
        <w:pStyle w:val="NormalWeb"/>
        <w:shd w:val="clear" w:color="auto" w:fill="FFFFFF"/>
        <w:spacing w:before="0" w:beforeAutospacing="0" w:after="0" w:afterAutospacing="0"/>
        <w:textAlignment w:val="baseline"/>
      </w:pPr>
    </w:p>
    <w:p w:rsidR="004D2F48" w:rsidRDefault="004D2F48" w:rsidP="00C944D7">
      <w:pPr>
        <w:pStyle w:val="NormalWeb"/>
        <w:shd w:val="clear" w:color="auto" w:fill="FFFFFF"/>
        <w:spacing w:before="0" w:beforeAutospacing="0" w:after="0" w:afterAutospacing="0"/>
        <w:textAlignment w:val="baseline"/>
      </w:pPr>
      <w:r>
        <w:t>(1:59:39)</w:t>
      </w:r>
    </w:p>
    <w:p w:rsidR="004D2F48" w:rsidRDefault="004D2F48" w:rsidP="00C944D7">
      <w:pPr>
        <w:pStyle w:val="NormalWeb"/>
        <w:shd w:val="clear" w:color="auto" w:fill="FFFFFF"/>
        <w:spacing w:before="0" w:beforeAutospacing="0" w:after="0" w:afterAutospacing="0"/>
        <w:textAlignment w:val="baseline"/>
      </w:pPr>
      <w:r>
        <w:t>OLLIE’S REPORT</w:t>
      </w:r>
    </w:p>
    <w:p w:rsidR="004D2F48" w:rsidRDefault="006716B2" w:rsidP="00C944D7">
      <w:pPr>
        <w:pStyle w:val="NormalWeb"/>
        <w:shd w:val="clear" w:color="auto" w:fill="FFFFFF"/>
        <w:spacing w:before="0" w:beforeAutospacing="0" w:after="0" w:afterAutospacing="0"/>
        <w:textAlignment w:val="baseline"/>
      </w:pPr>
      <w:r>
        <w:t xml:space="preserve">You can record any video.  You use   Screen Capture.        </w:t>
      </w:r>
    </w:p>
    <w:p w:rsidR="004D2F48" w:rsidRDefault="004F7A24" w:rsidP="00C944D7">
      <w:pPr>
        <w:pStyle w:val="NormalWeb"/>
        <w:shd w:val="clear" w:color="auto" w:fill="FFFFFF"/>
        <w:spacing w:before="0" w:beforeAutospacing="0" w:after="0" w:afterAutospacing="0"/>
        <w:textAlignment w:val="baseline"/>
      </w:pPr>
      <w:r>
        <w:t>Use OBS Studio, OBS Classic, NCH Debut</w:t>
      </w:r>
    </w:p>
    <w:p w:rsidR="004F7A24" w:rsidRDefault="004F7A24" w:rsidP="00C944D7">
      <w:pPr>
        <w:pStyle w:val="NormalWeb"/>
        <w:shd w:val="clear" w:color="auto" w:fill="FFFFFF"/>
        <w:spacing w:before="0" w:beforeAutospacing="0" w:after="0" w:afterAutospacing="0"/>
        <w:textAlignment w:val="baseline"/>
      </w:pPr>
      <w:r>
        <w:t>You can record a whole page or box a video    record the video and audio</w:t>
      </w:r>
    </w:p>
    <w:p w:rsidR="004F7A24" w:rsidRDefault="004F7A24" w:rsidP="00C944D7">
      <w:pPr>
        <w:pStyle w:val="NormalWeb"/>
        <w:shd w:val="clear" w:color="auto" w:fill="FFFFFF"/>
        <w:spacing w:before="0" w:beforeAutospacing="0" w:after="0" w:afterAutospacing="0"/>
        <w:textAlignment w:val="baseline"/>
      </w:pPr>
      <w:r>
        <w:t>OBS is free software.</w:t>
      </w:r>
    </w:p>
    <w:p w:rsidR="004D2F48" w:rsidRDefault="004F7A24" w:rsidP="00C944D7">
      <w:pPr>
        <w:pStyle w:val="NormalWeb"/>
        <w:shd w:val="clear" w:color="auto" w:fill="FFFFFF"/>
        <w:spacing w:before="0" w:beforeAutospacing="0" w:after="0" w:afterAutospacing="0"/>
        <w:textAlignment w:val="baseline"/>
      </w:pPr>
      <w:r>
        <w:t>Open Broadcaster Software</w:t>
      </w:r>
    </w:p>
    <w:p w:rsidR="004F7A24" w:rsidRDefault="004F7A24" w:rsidP="00C944D7">
      <w:pPr>
        <w:pStyle w:val="NormalWeb"/>
        <w:shd w:val="clear" w:color="auto" w:fill="FFFFFF"/>
        <w:spacing w:before="0" w:beforeAutospacing="0" w:after="0" w:afterAutospacing="0"/>
        <w:textAlignment w:val="baseline"/>
      </w:pPr>
      <w:r>
        <w:t>Google “Screen Capture”</w:t>
      </w:r>
    </w:p>
    <w:p w:rsidR="004F7A24" w:rsidRDefault="004F7A24" w:rsidP="00C944D7">
      <w:pPr>
        <w:pStyle w:val="NormalWeb"/>
        <w:shd w:val="clear" w:color="auto" w:fill="FFFFFF"/>
        <w:spacing w:before="0" w:beforeAutospacing="0" w:after="0" w:afterAutospacing="0"/>
        <w:textAlignment w:val="baseline"/>
      </w:pPr>
    </w:p>
    <w:p w:rsidR="004F7A24" w:rsidRDefault="004F7A24" w:rsidP="00C944D7">
      <w:pPr>
        <w:pStyle w:val="NormalWeb"/>
        <w:shd w:val="clear" w:color="auto" w:fill="FFFFFF"/>
        <w:spacing w:before="0" w:beforeAutospacing="0" w:after="0" w:afterAutospacing="0"/>
        <w:textAlignment w:val="baseline"/>
      </w:pPr>
      <w:r>
        <w:t>(2:03:00)</w:t>
      </w:r>
    </w:p>
    <w:p w:rsidR="004F7A24" w:rsidRDefault="004F7A24" w:rsidP="00C944D7">
      <w:pPr>
        <w:pStyle w:val="NormalWeb"/>
        <w:shd w:val="clear" w:color="auto" w:fill="FFFFFF"/>
        <w:spacing w:before="0" w:beforeAutospacing="0" w:after="0" w:afterAutospacing="0"/>
        <w:textAlignment w:val="baseline"/>
      </w:pPr>
      <w:r>
        <w:t>Brent Winter is author of      Excellence of the Common Law</w:t>
      </w:r>
    </w:p>
    <w:p w:rsidR="004F7A24" w:rsidRDefault="004F7A24" w:rsidP="00C944D7">
      <w:pPr>
        <w:pStyle w:val="NormalWeb"/>
        <w:shd w:val="clear" w:color="auto" w:fill="FFFFFF"/>
        <w:spacing w:before="0" w:beforeAutospacing="0" w:after="0" w:afterAutospacing="0"/>
        <w:textAlignment w:val="baseline"/>
      </w:pPr>
      <w:r>
        <w:t>Brent’s website is                 commonlawyer.com</w:t>
      </w:r>
    </w:p>
    <w:p w:rsidR="004F7A24" w:rsidRDefault="004F7A24" w:rsidP="00C944D7">
      <w:pPr>
        <w:pStyle w:val="NormalWeb"/>
        <w:shd w:val="clear" w:color="auto" w:fill="FFFFFF"/>
        <w:spacing w:before="0" w:beforeAutospacing="0" w:after="0" w:afterAutospacing="0"/>
        <w:textAlignment w:val="baseline"/>
      </w:pPr>
    </w:p>
    <w:p w:rsidR="004F7A24" w:rsidRDefault="008E4C6A" w:rsidP="00C944D7">
      <w:pPr>
        <w:pStyle w:val="NormalWeb"/>
        <w:shd w:val="clear" w:color="auto" w:fill="FFFFFF"/>
        <w:spacing w:before="0" w:beforeAutospacing="0" w:after="0" w:afterAutospacing="0"/>
        <w:textAlignment w:val="baseline"/>
      </w:pPr>
      <w:r>
        <w:t xml:space="preserve">The only remedy for </w:t>
      </w:r>
      <w:proofErr w:type="gramStart"/>
      <w:r>
        <w:t>lawlessness  is</w:t>
      </w:r>
      <w:proofErr w:type="gramEnd"/>
      <w:r>
        <w:t xml:space="preserve"> true law</w:t>
      </w:r>
    </w:p>
    <w:p w:rsidR="008E4C6A" w:rsidRDefault="008E4C6A" w:rsidP="00C944D7">
      <w:pPr>
        <w:pStyle w:val="NormalWeb"/>
        <w:shd w:val="clear" w:color="auto" w:fill="FFFFFF"/>
        <w:spacing w:before="0" w:beforeAutospacing="0" w:after="0" w:afterAutospacing="0"/>
        <w:textAlignment w:val="baseline"/>
      </w:pPr>
      <w:r>
        <w:t>The comments that Brent makes may or may not be the views of National Liberty Alliance</w:t>
      </w:r>
    </w:p>
    <w:p w:rsidR="008E4C6A" w:rsidRDefault="008E4C6A" w:rsidP="00C944D7">
      <w:pPr>
        <w:pStyle w:val="NormalWeb"/>
        <w:shd w:val="clear" w:color="auto" w:fill="FFFFFF"/>
        <w:spacing w:before="0" w:beforeAutospacing="0" w:after="0" w:afterAutospacing="0"/>
        <w:textAlignment w:val="baseline"/>
      </w:pPr>
      <w:r>
        <w:t>What do judges look for when you file paperwork?</w:t>
      </w:r>
    </w:p>
    <w:p w:rsidR="008E4C6A" w:rsidRDefault="008E4C6A" w:rsidP="00C944D7">
      <w:pPr>
        <w:pStyle w:val="NormalWeb"/>
        <w:shd w:val="clear" w:color="auto" w:fill="FFFFFF"/>
        <w:spacing w:before="0" w:beforeAutospacing="0" w:after="0" w:afterAutospacing="0"/>
        <w:textAlignment w:val="baseline"/>
      </w:pPr>
      <w:r>
        <w:t>Judges look for the facts and they look for the questions of law that arise.</w:t>
      </w:r>
    </w:p>
    <w:p w:rsidR="008E4C6A" w:rsidRDefault="008E4C6A" w:rsidP="00C944D7">
      <w:pPr>
        <w:pStyle w:val="NormalWeb"/>
        <w:shd w:val="clear" w:color="auto" w:fill="FFFFFF"/>
        <w:spacing w:before="0" w:beforeAutospacing="0" w:after="0" w:afterAutospacing="0"/>
        <w:textAlignment w:val="baseline"/>
      </w:pPr>
      <w:r>
        <w:t>When judges go to school they get set in trying to recognize questions.</w:t>
      </w:r>
    </w:p>
    <w:p w:rsidR="008E4C6A" w:rsidRDefault="008E4C6A" w:rsidP="00C944D7">
      <w:pPr>
        <w:pStyle w:val="NormalWeb"/>
        <w:shd w:val="clear" w:color="auto" w:fill="FFFFFF"/>
        <w:spacing w:before="0" w:beforeAutospacing="0" w:after="0" w:afterAutospacing="0"/>
        <w:textAlignment w:val="baseline"/>
      </w:pPr>
      <w:r>
        <w:t xml:space="preserve">They take law exams and there </w:t>
      </w:r>
      <w:proofErr w:type="gramStart"/>
      <w:r>
        <w:t>are no right</w:t>
      </w:r>
      <w:proofErr w:type="gramEnd"/>
      <w:r>
        <w:t xml:space="preserve"> or wrong answers on the law exam.</w:t>
      </w:r>
    </w:p>
    <w:p w:rsidR="008E4C6A" w:rsidRDefault="008E4C6A" w:rsidP="00C944D7">
      <w:pPr>
        <w:pStyle w:val="NormalWeb"/>
        <w:shd w:val="clear" w:color="auto" w:fill="FFFFFF"/>
        <w:spacing w:before="0" w:beforeAutospacing="0" w:after="0" w:afterAutospacing="0"/>
        <w:textAlignment w:val="baseline"/>
      </w:pPr>
      <w:r>
        <w:t xml:space="preserve">What gets the good grades is if you recognize </w:t>
      </w:r>
      <w:proofErr w:type="gramStart"/>
      <w:r>
        <w:t>all  the</w:t>
      </w:r>
      <w:proofErr w:type="gramEnd"/>
      <w:r>
        <w:t xml:space="preserve"> questions that can arise and that can be litigated.</w:t>
      </w:r>
    </w:p>
    <w:p w:rsidR="008E4C6A" w:rsidRDefault="0031609E" w:rsidP="00C944D7">
      <w:pPr>
        <w:pStyle w:val="NormalWeb"/>
        <w:shd w:val="clear" w:color="auto" w:fill="FFFFFF"/>
        <w:spacing w:before="0" w:beforeAutospacing="0" w:after="0" w:afterAutospacing="0"/>
        <w:textAlignment w:val="baseline"/>
      </w:pPr>
      <w:r>
        <w:lastRenderedPageBreak/>
        <w:t>If you can just identify them    you’ll get a good grade.</w:t>
      </w:r>
    </w:p>
    <w:p w:rsidR="0031609E" w:rsidRDefault="0031609E" w:rsidP="00C944D7">
      <w:pPr>
        <w:pStyle w:val="NormalWeb"/>
        <w:shd w:val="clear" w:color="auto" w:fill="FFFFFF"/>
        <w:spacing w:before="0" w:beforeAutospacing="0" w:after="0" w:afterAutospacing="0"/>
        <w:textAlignment w:val="baseline"/>
      </w:pPr>
      <w:r>
        <w:t xml:space="preserve">So when you file a paper in court    they’re going to look for facts    specifically dates and times.   </w:t>
      </w:r>
    </w:p>
    <w:p w:rsidR="0031609E" w:rsidRDefault="0031609E" w:rsidP="00C944D7">
      <w:pPr>
        <w:pStyle w:val="NormalWeb"/>
        <w:shd w:val="clear" w:color="auto" w:fill="FFFFFF"/>
        <w:spacing w:before="0" w:beforeAutospacing="0" w:after="0" w:afterAutospacing="0"/>
        <w:textAlignment w:val="baseline"/>
      </w:pPr>
      <w:r>
        <w:t>The dates and times</w:t>
      </w:r>
      <w:proofErr w:type="gramStart"/>
      <w:r>
        <w:t>,  they’ve</w:t>
      </w:r>
      <w:proofErr w:type="gramEnd"/>
      <w:r>
        <w:t xml:space="preserve"> been trained,  if they’ve been through law school,  if they passed law school,  that’s what their brain, and their mind, and their head   is trained to look for.  And they’ll look for that.        If you put in things that don’t really matter</w:t>
      </w:r>
      <w:proofErr w:type="gramStart"/>
      <w:r>
        <w:t>,  all</w:t>
      </w:r>
      <w:proofErr w:type="gramEnd"/>
      <w:r>
        <w:t xml:space="preserve"> it does is confuse them.     They read a lot of stuff.</w:t>
      </w:r>
    </w:p>
    <w:p w:rsidR="0031609E" w:rsidRDefault="0031609E" w:rsidP="00C944D7">
      <w:pPr>
        <w:pStyle w:val="NormalWeb"/>
        <w:shd w:val="clear" w:color="auto" w:fill="FFFFFF"/>
        <w:spacing w:before="0" w:beforeAutospacing="0" w:after="0" w:afterAutospacing="0"/>
        <w:textAlignment w:val="baseline"/>
      </w:pPr>
      <w:r>
        <w:t xml:space="preserve">The idea   when you write papers for the court   </w:t>
      </w:r>
      <w:proofErr w:type="gramStart"/>
      <w:r w:rsidR="002C7386">
        <w:t xml:space="preserve">is </w:t>
      </w:r>
      <w:r>
        <w:t xml:space="preserve"> to</w:t>
      </w:r>
      <w:proofErr w:type="gramEnd"/>
      <w:r>
        <w:t xml:space="preserve"> do what the man does when he is angling for fish.           You want to have a </w:t>
      </w:r>
      <w:r w:rsidR="002C7386">
        <w:t xml:space="preserve">spinner </w:t>
      </w:r>
      <w:r>
        <w:t>that’s sparkly so it catches the fish</w:t>
      </w:r>
      <w:r w:rsidR="002C7386">
        <w:t>’</w:t>
      </w:r>
      <w:r>
        <w:t xml:space="preserve">s </w:t>
      </w:r>
      <w:proofErr w:type="gramStart"/>
      <w:r>
        <w:t>attention</w:t>
      </w:r>
      <w:r w:rsidR="002C7386">
        <w:t xml:space="preserve">  and</w:t>
      </w:r>
      <w:proofErr w:type="gramEnd"/>
      <w:r w:rsidR="002C7386">
        <w:t xml:space="preserve"> when you’re angling for a judge’s attention   you got to tell a story that gets his attention.  Don’t pile it up with too much law   </w:t>
      </w:r>
      <w:proofErr w:type="gramStart"/>
      <w:r w:rsidR="002C7386">
        <w:t>because  he’s</w:t>
      </w:r>
      <w:proofErr w:type="gramEnd"/>
      <w:r w:rsidR="002C7386">
        <w:t xml:space="preserve"> tired of law.</w:t>
      </w:r>
    </w:p>
    <w:p w:rsidR="002C7386" w:rsidRDefault="00E703C3" w:rsidP="00C944D7">
      <w:pPr>
        <w:pStyle w:val="NormalWeb"/>
        <w:shd w:val="clear" w:color="auto" w:fill="FFFFFF"/>
        <w:spacing w:before="0" w:beforeAutospacing="0" w:after="0" w:afterAutospacing="0"/>
        <w:textAlignment w:val="baseline"/>
      </w:pPr>
      <w:r>
        <w:t>The man who tells the clearest story usually prevails</w:t>
      </w:r>
    </w:p>
    <w:p w:rsidR="00E703C3" w:rsidRDefault="00E703C3" w:rsidP="00C944D7">
      <w:pPr>
        <w:pStyle w:val="NormalWeb"/>
        <w:shd w:val="clear" w:color="auto" w:fill="FFFFFF"/>
        <w:spacing w:before="0" w:beforeAutospacing="0" w:after="0" w:afterAutospacing="0"/>
        <w:textAlignment w:val="baseline"/>
      </w:pPr>
      <w:r>
        <w:t>So that’s what you’re looking for when you file a paper in court.</w:t>
      </w:r>
    </w:p>
    <w:p w:rsidR="00E703C3" w:rsidRDefault="00E703C3" w:rsidP="00C944D7">
      <w:pPr>
        <w:pStyle w:val="NormalWeb"/>
        <w:shd w:val="clear" w:color="auto" w:fill="FFFFFF"/>
        <w:spacing w:before="0" w:beforeAutospacing="0" w:after="0" w:afterAutospacing="0"/>
        <w:textAlignment w:val="baseline"/>
      </w:pPr>
      <w:r>
        <w:t xml:space="preserve">Another question that came up was about licensing   </w:t>
      </w:r>
      <w:proofErr w:type="gramStart"/>
      <w:r>
        <w:t>When</w:t>
      </w:r>
      <w:proofErr w:type="gramEnd"/>
      <w:r>
        <w:t xml:space="preserve"> did the federal government in Washington DC first license lawyers?</w:t>
      </w:r>
    </w:p>
    <w:p w:rsidR="00E703C3" w:rsidRDefault="00E703C3" w:rsidP="00C944D7">
      <w:pPr>
        <w:pStyle w:val="NormalWeb"/>
        <w:shd w:val="clear" w:color="auto" w:fill="FFFFFF"/>
        <w:spacing w:before="0" w:beforeAutospacing="0" w:after="0" w:afterAutospacing="0"/>
        <w:textAlignment w:val="baseline"/>
      </w:pPr>
      <w:r>
        <w:t xml:space="preserve">In the federal courts there is no requirement that a person that practices </w:t>
      </w:r>
      <w:proofErr w:type="gramStart"/>
      <w:r w:rsidR="00176AD5">
        <w:t xml:space="preserve">law </w:t>
      </w:r>
      <w:r>
        <w:t xml:space="preserve"> have</w:t>
      </w:r>
      <w:proofErr w:type="gramEnd"/>
      <w:r>
        <w:t xml:space="preserve"> a law license or a law degree.    </w:t>
      </w:r>
      <w:r w:rsidR="00176AD5">
        <w:t xml:space="preserve">There’s no requirement in our Constitution    Supreme Court Justices be lawyers from Ivy League Schools much less have a law license in all those things.    But we’ve developed a habit since about the 1950s      </w:t>
      </w:r>
      <w:proofErr w:type="gramStart"/>
      <w:r w:rsidR="00176AD5">
        <w:t>And</w:t>
      </w:r>
      <w:proofErr w:type="gramEnd"/>
      <w:r w:rsidR="00176AD5">
        <w:t xml:space="preserve"> it’s not a good habit.</w:t>
      </w:r>
    </w:p>
    <w:p w:rsidR="00176AD5" w:rsidRDefault="00176AD5" w:rsidP="00C944D7">
      <w:pPr>
        <w:pStyle w:val="NormalWeb"/>
        <w:shd w:val="clear" w:color="auto" w:fill="FFFFFF"/>
        <w:spacing w:before="0" w:beforeAutospacing="0" w:after="0" w:afterAutospacing="0"/>
        <w:textAlignment w:val="baseline"/>
      </w:pPr>
      <w:r>
        <w:t xml:space="preserve">You can’t think about being on the Supreme </w:t>
      </w:r>
      <w:proofErr w:type="gramStart"/>
      <w:r>
        <w:t>Court  unless</w:t>
      </w:r>
      <w:proofErr w:type="gramEnd"/>
      <w:r>
        <w:t xml:space="preserve"> you graduated from one of the Ivy League Schools.</w:t>
      </w:r>
    </w:p>
    <w:p w:rsidR="00176AD5" w:rsidRDefault="00176AD5" w:rsidP="00C944D7">
      <w:pPr>
        <w:pStyle w:val="NormalWeb"/>
        <w:shd w:val="clear" w:color="auto" w:fill="FFFFFF"/>
        <w:spacing w:before="0" w:beforeAutospacing="0" w:after="0" w:afterAutospacing="0"/>
        <w:textAlignment w:val="baseline"/>
      </w:pPr>
      <w:r>
        <w:t xml:space="preserve">License is permission         </w:t>
      </w:r>
      <w:proofErr w:type="gramStart"/>
      <w:r>
        <w:t>It’s</w:t>
      </w:r>
      <w:proofErr w:type="gramEnd"/>
      <w:r>
        <w:t xml:space="preserve"> permission from somebody who claims to have authority to allow somebody else to do something.</w:t>
      </w:r>
    </w:p>
    <w:p w:rsidR="00176AD5" w:rsidRDefault="00176AD5" w:rsidP="00C944D7">
      <w:pPr>
        <w:pStyle w:val="NormalWeb"/>
        <w:shd w:val="clear" w:color="auto" w:fill="FFFFFF"/>
        <w:spacing w:before="0" w:beforeAutospacing="0" w:after="0" w:afterAutospacing="0"/>
        <w:textAlignment w:val="baseline"/>
      </w:pPr>
      <w:r>
        <w:t xml:space="preserve">And if you don’t have permission of the judge in the courtroom   then you’re not going to argue somebody else’s case on behalf of </w:t>
      </w:r>
      <w:r w:rsidR="00FB2577">
        <w:t>another</w:t>
      </w:r>
      <w:r>
        <w:t xml:space="preserve"> person.</w:t>
      </w:r>
    </w:p>
    <w:p w:rsidR="00176AD5" w:rsidRDefault="00FB2577" w:rsidP="00C944D7">
      <w:pPr>
        <w:pStyle w:val="NormalWeb"/>
        <w:shd w:val="clear" w:color="auto" w:fill="FFFFFF"/>
        <w:spacing w:before="0" w:beforeAutospacing="0" w:after="0" w:afterAutospacing="0"/>
        <w:textAlignment w:val="baseline"/>
      </w:pPr>
      <w:r>
        <w:t>Brent has never taken an oath to the Queen of England and has never been asked to.</w:t>
      </w:r>
    </w:p>
    <w:p w:rsidR="00FB2577" w:rsidRDefault="00FB2577" w:rsidP="00C944D7">
      <w:pPr>
        <w:pStyle w:val="NormalWeb"/>
        <w:shd w:val="clear" w:color="auto" w:fill="FFFFFF"/>
        <w:spacing w:before="0" w:beforeAutospacing="0" w:after="0" w:afterAutospacing="0"/>
        <w:textAlignment w:val="baseline"/>
      </w:pPr>
      <w:r>
        <w:t xml:space="preserve">He doesn’t know any </w:t>
      </w:r>
      <w:proofErr w:type="gramStart"/>
      <w:r>
        <w:t>lawyer  judge</w:t>
      </w:r>
      <w:proofErr w:type="gramEnd"/>
      <w:r>
        <w:t xml:space="preserve"> that has taken such an oath     Brent is convinced that there is no such thing.    </w:t>
      </w:r>
    </w:p>
    <w:p w:rsidR="00FB2577" w:rsidRDefault="00992F47" w:rsidP="00C944D7">
      <w:pPr>
        <w:pStyle w:val="NormalWeb"/>
        <w:shd w:val="clear" w:color="auto" w:fill="FFFFFF"/>
        <w:spacing w:before="0" w:beforeAutospacing="0" w:after="0" w:afterAutospacing="0"/>
        <w:textAlignment w:val="baseline"/>
      </w:pPr>
      <w:r>
        <w:t>Somebody asked    shouldn’t federal prisoners be put in Washington DC?</w:t>
      </w:r>
    </w:p>
    <w:p w:rsidR="00992F47" w:rsidRDefault="00992F47" w:rsidP="00C944D7">
      <w:pPr>
        <w:pStyle w:val="NormalWeb"/>
        <w:shd w:val="clear" w:color="auto" w:fill="FFFFFF"/>
        <w:spacing w:before="0" w:beforeAutospacing="0" w:after="0" w:afterAutospacing="0"/>
        <w:textAlignment w:val="baseline"/>
      </w:pPr>
      <w:r>
        <w:t>They could be put there</w:t>
      </w:r>
    </w:p>
    <w:p w:rsidR="00992F47" w:rsidRDefault="00992F47" w:rsidP="00C944D7">
      <w:pPr>
        <w:pStyle w:val="NormalWeb"/>
        <w:shd w:val="clear" w:color="auto" w:fill="FFFFFF"/>
        <w:spacing w:before="0" w:beforeAutospacing="0" w:after="0" w:afterAutospacing="0"/>
        <w:textAlignment w:val="baseline"/>
      </w:pPr>
      <w:r>
        <w:t>The federal government has military bases.</w:t>
      </w:r>
    </w:p>
    <w:p w:rsidR="00992F47" w:rsidRDefault="00992F47" w:rsidP="00C944D7">
      <w:pPr>
        <w:pStyle w:val="NormalWeb"/>
        <w:shd w:val="clear" w:color="auto" w:fill="FFFFFF"/>
        <w:spacing w:before="0" w:beforeAutospacing="0" w:after="0" w:afterAutospacing="0"/>
        <w:textAlignment w:val="baseline"/>
      </w:pPr>
      <w:r>
        <w:t xml:space="preserve">Traditionally until the federal prison system got out of hand         federal prisoners were housed in military bases    army barracks   and navy yards.      Before Roosevelt   there were no federal prisons.        There </w:t>
      </w:r>
      <w:proofErr w:type="gramStart"/>
      <w:r>
        <w:t>was just military prisons</w:t>
      </w:r>
      <w:proofErr w:type="gramEnd"/>
      <w:r>
        <w:t xml:space="preserve">.         They didn’t have that many prisoners back in the 1930s      </w:t>
      </w:r>
      <w:proofErr w:type="gramStart"/>
      <w:r>
        <w:t>There</w:t>
      </w:r>
      <w:proofErr w:type="gramEnd"/>
      <w:r>
        <w:t xml:space="preserve"> weren’t many criminal laws on the federal level.    There are only four kinds </w:t>
      </w:r>
      <w:proofErr w:type="gramStart"/>
      <w:r>
        <w:t>of  crimes</w:t>
      </w:r>
      <w:proofErr w:type="gramEnd"/>
      <w:r>
        <w:t xml:space="preserve"> our Constitution gives jurisdiction to the federal government.    Counterfeiting the securities and coins of the United States              Piracy and felonies committed on the high seas             Treason         Violations of international law</w:t>
      </w:r>
    </w:p>
    <w:p w:rsidR="00992F47" w:rsidRDefault="008817C1" w:rsidP="00C944D7">
      <w:pPr>
        <w:pStyle w:val="NormalWeb"/>
        <w:shd w:val="clear" w:color="auto" w:fill="FFFFFF"/>
        <w:spacing w:before="0" w:beforeAutospacing="0" w:after="0" w:afterAutospacing="0"/>
        <w:textAlignment w:val="baseline"/>
      </w:pPr>
      <w:r>
        <w:t xml:space="preserve">Prohibition grew the federal bureaucracy    </w:t>
      </w:r>
    </w:p>
    <w:p w:rsidR="008817C1" w:rsidRDefault="008817C1" w:rsidP="00C944D7">
      <w:pPr>
        <w:pStyle w:val="NormalWeb"/>
        <w:shd w:val="clear" w:color="auto" w:fill="FFFFFF"/>
        <w:spacing w:before="0" w:beforeAutospacing="0" w:after="0" w:afterAutospacing="0"/>
        <w:textAlignment w:val="baseline"/>
      </w:pPr>
      <w:r>
        <w:t>Federal criminal law began there</w:t>
      </w:r>
    </w:p>
    <w:p w:rsidR="008817C1" w:rsidRDefault="008817C1" w:rsidP="00C944D7">
      <w:pPr>
        <w:pStyle w:val="NormalWeb"/>
        <w:shd w:val="clear" w:color="auto" w:fill="FFFFFF"/>
        <w:spacing w:before="0" w:beforeAutospacing="0" w:after="0" w:afterAutospacing="0"/>
        <w:textAlignment w:val="baseline"/>
      </w:pPr>
      <w:r>
        <w:t>Since the 1930s       by the time we get to the 1980s    there are many federal prisons.</w:t>
      </w:r>
    </w:p>
    <w:p w:rsidR="008817C1" w:rsidRDefault="008817C1" w:rsidP="00C944D7">
      <w:pPr>
        <w:pStyle w:val="NormalWeb"/>
        <w:shd w:val="clear" w:color="auto" w:fill="FFFFFF"/>
        <w:spacing w:before="0" w:beforeAutospacing="0" w:after="0" w:afterAutospacing="0"/>
        <w:textAlignment w:val="baseline"/>
      </w:pPr>
      <w:r>
        <w:t xml:space="preserve">My book has the statistics on how many federal prisoners    </w:t>
      </w:r>
      <w:proofErr w:type="gramStart"/>
      <w:r>
        <w:t>It</w:t>
      </w:r>
      <w:proofErr w:type="gramEnd"/>
      <w:r>
        <w:t xml:space="preserve"> has grown exponentially</w:t>
      </w:r>
    </w:p>
    <w:p w:rsidR="008817C1" w:rsidRDefault="008817C1" w:rsidP="00C944D7">
      <w:pPr>
        <w:pStyle w:val="NormalWeb"/>
        <w:shd w:val="clear" w:color="auto" w:fill="FFFFFF"/>
        <w:spacing w:before="0" w:beforeAutospacing="0" w:after="0" w:afterAutospacing="0"/>
        <w:textAlignment w:val="baseline"/>
      </w:pPr>
      <w:r>
        <w:t xml:space="preserve">It’s growing very rapidly.    </w:t>
      </w:r>
    </w:p>
    <w:p w:rsidR="00992F47" w:rsidRDefault="008817C1" w:rsidP="00C944D7">
      <w:pPr>
        <w:pStyle w:val="NormalWeb"/>
        <w:shd w:val="clear" w:color="auto" w:fill="FFFFFF"/>
        <w:spacing w:before="0" w:beforeAutospacing="0" w:after="0" w:afterAutospacing="0"/>
        <w:textAlignment w:val="baseline"/>
      </w:pPr>
      <w:r>
        <w:t>There are over 6,000 federal criminal statutes on the book.</w:t>
      </w:r>
    </w:p>
    <w:p w:rsidR="008817C1" w:rsidRDefault="008817C1" w:rsidP="00C944D7">
      <w:pPr>
        <w:pStyle w:val="NormalWeb"/>
        <w:shd w:val="clear" w:color="auto" w:fill="FFFFFF"/>
        <w:spacing w:before="0" w:beforeAutospacing="0" w:after="0" w:afterAutospacing="0"/>
        <w:textAlignment w:val="baseline"/>
      </w:pPr>
      <w:r>
        <w:t xml:space="preserve">The crimes far exceed any jurisdiction the Constitution of the United States </w:t>
      </w:r>
      <w:proofErr w:type="gramStart"/>
      <w:r>
        <w:t>has  for</w:t>
      </w:r>
      <w:proofErr w:type="gramEnd"/>
      <w:r>
        <w:t xml:space="preserve"> the federal government to make certain behaviors criminal.        </w:t>
      </w:r>
    </w:p>
    <w:p w:rsidR="008817C1" w:rsidRDefault="008817C1" w:rsidP="00C944D7">
      <w:pPr>
        <w:pStyle w:val="NormalWeb"/>
        <w:shd w:val="clear" w:color="auto" w:fill="FFFFFF"/>
        <w:spacing w:before="0" w:beforeAutospacing="0" w:after="0" w:afterAutospacing="0"/>
        <w:textAlignment w:val="baseline"/>
      </w:pPr>
      <w:r>
        <w:t>It is out of hand</w:t>
      </w:r>
    </w:p>
    <w:p w:rsidR="008817C1" w:rsidRDefault="008817C1" w:rsidP="00C944D7">
      <w:pPr>
        <w:pStyle w:val="NormalWeb"/>
        <w:shd w:val="clear" w:color="auto" w:fill="FFFFFF"/>
        <w:spacing w:before="0" w:beforeAutospacing="0" w:after="0" w:afterAutospacing="0"/>
        <w:textAlignment w:val="baseline"/>
      </w:pPr>
      <w:r>
        <w:lastRenderedPageBreak/>
        <w:t>Prisons make people a lot of money     It doesn’t stop crime</w:t>
      </w:r>
    </w:p>
    <w:p w:rsidR="00FA423C" w:rsidRDefault="00FA423C" w:rsidP="00C944D7">
      <w:pPr>
        <w:pStyle w:val="NormalWeb"/>
        <w:shd w:val="clear" w:color="auto" w:fill="FFFFFF"/>
        <w:spacing w:before="0" w:beforeAutospacing="0" w:after="0" w:afterAutospacing="0"/>
        <w:textAlignment w:val="baseline"/>
      </w:pPr>
      <w:r>
        <w:t>Brent concluded    (2:21:08)</w:t>
      </w:r>
    </w:p>
    <w:p w:rsidR="00FA423C" w:rsidRDefault="00FA423C" w:rsidP="00C944D7">
      <w:pPr>
        <w:pStyle w:val="NormalWeb"/>
        <w:shd w:val="clear" w:color="auto" w:fill="FFFFFF"/>
        <w:spacing w:before="0" w:beforeAutospacing="0" w:after="0" w:afterAutospacing="0"/>
        <w:textAlignment w:val="baseline"/>
      </w:pPr>
    </w:p>
    <w:p w:rsidR="00FA423C" w:rsidRDefault="00FA423C" w:rsidP="00C944D7">
      <w:pPr>
        <w:pStyle w:val="NormalWeb"/>
        <w:shd w:val="clear" w:color="auto" w:fill="FFFFFF"/>
        <w:spacing w:before="0" w:beforeAutospacing="0" w:after="0" w:afterAutospacing="0"/>
        <w:textAlignment w:val="baseline"/>
      </w:pPr>
      <w:r>
        <w:t>CALLERS</w:t>
      </w:r>
      <w:r>
        <w:br/>
      </w:r>
      <w:r>
        <w:br/>
        <w:t>Caller 1:   Dan    Oregon</w:t>
      </w:r>
    </w:p>
    <w:p w:rsidR="00825503" w:rsidRDefault="00825503" w:rsidP="00C944D7">
      <w:pPr>
        <w:pStyle w:val="NormalWeb"/>
        <w:shd w:val="clear" w:color="auto" w:fill="FFFFFF"/>
        <w:spacing w:before="0" w:beforeAutospacing="0" w:after="0" w:afterAutospacing="0"/>
        <w:textAlignment w:val="baseline"/>
      </w:pPr>
      <w:r>
        <w:t xml:space="preserve">Caller wants to mention the </w:t>
      </w:r>
      <w:proofErr w:type="spellStart"/>
      <w:r>
        <w:t>Hagmann</w:t>
      </w:r>
      <w:proofErr w:type="spellEnd"/>
      <w:r>
        <w:t xml:space="preserve"> and </w:t>
      </w:r>
      <w:proofErr w:type="spellStart"/>
      <w:r>
        <w:t>Hagmann</w:t>
      </w:r>
      <w:proofErr w:type="spellEnd"/>
      <w:r>
        <w:t xml:space="preserve"> show</w:t>
      </w:r>
    </w:p>
    <w:p w:rsidR="00825503" w:rsidRDefault="00825503" w:rsidP="00C944D7">
      <w:pPr>
        <w:pStyle w:val="NormalWeb"/>
        <w:shd w:val="clear" w:color="auto" w:fill="FFFFFF"/>
        <w:spacing w:before="0" w:beforeAutospacing="0" w:after="0" w:afterAutospacing="0"/>
        <w:textAlignment w:val="baseline"/>
      </w:pPr>
      <w:r>
        <w:t>They get a lot of good coverage.</w:t>
      </w:r>
    </w:p>
    <w:p w:rsidR="00825503" w:rsidRDefault="00825503" w:rsidP="00C944D7">
      <w:pPr>
        <w:pStyle w:val="NormalWeb"/>
        <w:shd w:val="clear" w:color="auto" w:fill="FFFFFF"/>
        <w:spacing w:before="0" w:beforeAutospacing="0" w:after="0" w:afterAutospacing="0"/>
        <w:textAlignment w:val="baseline"/>
      </w:pPr>
      <w:r>
        <w:t>They would be receptive of NLA</w:t>
      </w:r>
    </w:p>
    <w:p w:rsidR="00825503" w:rsidRDefault="00825503" w:rsidP="00C944D7">
      <w:pPr>
        <w:pStyle w:val="NormalWeb"/>
        <w:shd w:val="clear" w:color="auto" w:fill="FFFFFF"/>
        <w:spacing w:before="0" w:beforeAutospacing="0" w:after="0" w:afterAutospacing="0"/>
        <w:textAlignment w:val="baseline"/>
      </w:pPr>
      <w:r>
        <w:t>Anybody can connect us with programming or a show</w:t>
      </w:r>
    </w:p>
    <w:p w:rsidR="00825503" w:rsidRDefault="00825503" w:rsidP="00C944D7">
      <w:pPr>
        <w:pStyle w:val="NormalWeb"/>
        <w:shd w:val="clear" w:color="auto" w:fill="FFFFFF"/>
        <w:spacing w:before="0" w:beforeAutospacing="0" w:after="0" w:afterAutospacing="0"/>
        <w:textAlignment w:val="baseline"/>
      </w:pPr>
      <w:r>
        <w:t>We are good to talk to anybody</w:t>
      </w:r>
    </w:p>
    <w:p w:rsidR="00825503" w:rsidRDefault="00825503" w:rsidP="00C944D7">
      <w:pPr>
        <w:pStyle w:val="NormalWeb"/>
        <w:shd w:val="clear" w:color="auto" w:fill="FFFFFF"/>
        <w:spacing w:before="0" w:beforeAutospacing="0" w:after="0" w:afterAutospacing="0"/>
        <w:textAlignment w:val="baseline"/>
      </w:pPr>
      <w:r>
        <w:t xml:space="preserve">Get </w:t>
      </w:r>
      <w:proofErr w:type="spellStart"/>
      <w:r>
        <w:t>ahold</w:t>
      </w:r>
      <w:proofErr w:type="spellEnd"/>
      <w:r>
        <w:t xml:space="preserve"> of Jan under the Directory</w:t>
      </w:r>
    </w:p>
    <w:p w:rsidR="00825503" w:rsidRDefault="00825503" w:rsidP="00C944D7">
      <w:pPr>
        <w:pStyle w:val="NormalWeb"/>
        <w:shd w:val="clear" w:color="auto" w:fill="FFFFFF"/>
        <w:spacing w:before="0" w:beforeAutospacing="0" w:after="0" w:afterAutospacing="0"/>
        <w:textAlignment w:val="baseline"/>
      </w:pPr>
      <w:r>
        <w:t xml:space="preserve">They do a Monday thru Friday show       from   </w:t>
      </w:r>
      <w:proofErr w:type="gramStart"/>
      <w:r>
        <w:t>4:00  to</w:t>
      </w:r>
      <w:proofErr w:type="gramEnd"/>
      <w:r>
        <w:t xml:space="preserve"> 7:00 Pacific Time   or   7:00 to 10:00 Eastern Time     They’re in Pennsylvania</w:t>
      </w:r>
    </w:p>
    <w:p w:rsidR="00825503" w:rsidRDefault="00825503" w:rsidP="00C944D7">
      <w:pPr>
        <w:pStyle w:val="NormalWeb"/>
        <w:shd w:val="clear" w:color="auto" w:fill="FFFFFF"/>
        <w:spacing w:before="0" w:beforeAutospacing="0" w:after="0" w:afterAutospacing="0"/>
        <w:textAlignment w:val="baseline"/>
      </w:pPr>
      <w:r>
        <w:t xml:space="preserve">You can go to their website   </w:t>
      </w:r>
      <w:proofErr w:type="spellStart"/>
      <w:r>
        <w:t>Hagmann</w:t>
      </w:r>
      <w:proofErr w:type="spellEnd"/>
      <w:r>
        <w:t xml:space="preserve"> Report</w:t>
      </w:r>
    </w:p>
    <w:p w:rsidR="00825503" w:rsidRDefault="00825503" w:rsidP="00C944D7">
      <w:pPr>
        <w:pStyle w:val="NormalWeb"/>
        <w:shd w:val="clear" w:color="auto" w:fill="FFFFFF"/>
        <w:spacing w:before="0" w:beforeAutospacing="0" w:after="0" w:afterAutospacing="0"/>
        <w:textAlignment w:val="baseline"/>
      </w:pPr>
      <w:r>
        <w:t xml:space="preserve">Joe and Doug </w:t>
      </w:r>
      <w:proofErr w:type="spellStart"/>
      <w:r>
        <w:t>Hagmann</w:t>
      </w:r>
      <w:proofErr w:type="spellEnd"/>
      <w:r>
        <w:t xml:space="preserve">    it’s a father and son team show</w:t>
      </w:r>
    </w:p>
    <w:p w:rsidR="00825503" w:rsidRDefault="00825503" w:rsidP="00C944D7">
      <w:pPr>
        <w:pStyle w:val="NormalWeb"/>
        <w:shd w:val="clear" w:color="auto" w:fill="FFFFFF"/>
        <w:spacing w:before="0" w:beforeAutospacing="0" w:after="0" w:afterAutospacing="0"/>
        <w:textAlignment w:val="baseline"/>
      </w:pPr>
      <w:r>
        <w:t>They got a YouTube channel</w:t>
      </w:r>
    </w:p>
    <w:p w:rsidR="00825503" w:rsidRDefault="00E96D4A" w:rsidP="00C944D7">
      <w:pPr>
        <w:pStyle w:val="NormalWeb"/>
        <w:shd w:val="clear" w:color="auto" w:fill="FFFFFF"/>
        <w:spacing w:before="0" w:beforeAutospacing="0" w:after="0" w:afterAutospacing="0"/>
        <w:textAlignment w:val="baseline"/>
      </w:pPr>
      <w:r>
        <w:t>Alex Jones is another one    He did investigate Scalia’s death</w:t>
      </w:r>
    </w:p>
    <w:p w:rsidR="00E96D4A" w:rsidRDefault="00E96D4A" w:rsidP="00C944D7">
      <w:pPr>
        <w:pStyle w:val="NormalWeb"/>
        <w:shd w:val="clear" w:color="auto" w:fill="FFFFFF"/>
        <w:spacing w:before="0" w:beforeAutospacing="0" w:after="0" w:afterAutospacing="0"/>
        <w:textAlignment w:val="baseline"/>
      </w:pPr>
      <w:r>
        <w:t>NLA has tried to get on Alex Jones numerous times</w:t>
      </w:r>
    </w:p>
    <w:p w:rsidR="00E96D4A" w:rsidRDefault="00E96D4A" w:rsidP="00C944D7">
      <w:pPr>
        <w:pStyle w:val="NormalWeb"/>
        <w:shd w:val="clear" w:color="auto" w:fill="FFFFFF"/>
        <w:spacing w:before="0" w:beforeAutospacing="0" w:after="0" w:afterAutospacing="0"/>
        <w:textAlignment w:val="baseline"/>
      </w:pPr>
      <w:r>
        <w:t>Freedom   Watch            Judicial Watch             reach out and contact them</w:t>
      </w:r>
    </w:p>
    <w:p w:rsidR="00E96D4A" w:rsidRDefault="00E96D4A" w:rsidP="00C944D7">
      <w:pPr>
        <w:pStyle w:val="NormalWeb"/>
        <w:shd w:val="clear" w:color="auto" w:fill="FFFFFF"/>
        <w:spacing w:before="0" w:beforeAutospacing="0" w:after="0" w:afterAutospacing="0"/>
        <w:textAlignment w:val="baseline"/>
      </w:pPr>
      <w:r>
        <w:t xml:space="preserve">John Whitehead is the lead council for the Rutherford Institute         </w:t>
      </w:r>
    </w:p>
    <w:p w:rsidR="00E96D4A" w:rsidRDefault="00E96D4A" w:rsidP="00C944D7">
      <w:pPr>
        <w:pStyle w:val="NormalWeb"/>
        <w:shd w:val="clear" w:color="auto" w:fill="FFFFFF"/>
        <w:spacing w:before="0" w:beforeAutospacing="0" w:after="0" w:afterAutospacing="0"/>
        <w:textAlignment w:val="baseline"/>
      </w:pPr>
      <w:r>
        <w:t>Contact Rand Paul     and    Ron Paul</w:t>
      </w:r>
    </w:p>
    <w:p w:rsidR="00E96D4A" w:rsidRDefault="00E96D4A" w:rsidP="00C944D7">
      <w:pPr>
        <w:pStyle w:val="NormalWeb"/>
        <w:shd w:val="clear" w:color="auto" w:fill="FFFFFF"/>
        <w:spacing w:before="0" w:beforeAutospacing="0" w:after="0" w:afterAutospacing="0"/>
        <w:textAlignment w:val="baseline"/>
      </w:pPr>
      <w:r>
        <w:t xml:space="preserve">With the Hammonds in jail     I would </w:t>
      </w:r>
      <w:proofErr w:type="gramStart"/>
      <w:r>
        <w:t>attach  National</w:t>
      </w:r>
      <w:proofErr w:type="gramEnd"/>
      <w:r>
        <w:t xml:space="preserve"> Liberty Alliance with a request to the President  and Attorney General  to pardon  the Hammonds that are in jail</w:t>
      </w:r>
    </w:p>
    <w:p w:rsidR="00E96D4A" w:rsidRDefault="00E96D4A" w:rsidP="00C944D7">
      <w:pPr>
        <w:pStyle w:val="NormalWeb"/>
        <w:shd w:val="clear" w:color="auto" w:fill="FFFFFF"/>
        <w:spacing w:before="0" w:beforeAutospacing="0" w:after="0" w:afterAutospacing="0"/>
        <w:textAlignment w:val="baseline"/>
      </w:pPr>
      <w:r>
        <w:t>Donald Trump is already aware and familiar with that</w:t>
      </w:r>
    </w:p>
    <w:p w:rsidR="00CB438F" w:rsidRDefault="00CB438F" w:rsidP="00C944D7">
      <w:pPr>
        <w:pStyle w:val="NormalWeb"/>
        <w:shd w:val="clear" w:color="auto" w:fill="FFFFFF"/>
        <w:spacing w:before="0" w:beforeAutospacing="0" w:after="0" w:afterAutospacing="0"/>
        <w:textAlignment w:val="baseline"/>
      </w:pPr>
      <w:r>
        <w:t>Donald Trump has to move in his own timing</w:t>
      </w:r>
    </w:p>
    <w:p w:rsidR="00CB438F" w:rsidRDefault="00CB438F" w:rsidP="00C944D7">
      <w:pPr>
        <w:pStyle w:val="NormalWeb"/>
        <w:shd w:val="clear" w:color="auto" w:fill="FFFFFF"/>
        <w:spacing w:before="0" w:beforeAutospacing="0" w:after="0" w:afterAutospacing="0"/>
        <w:textAlignment w:val="baseline"/>
      </w:pPr>
      <w:r>
        <w:t>He can’t make all these changes so quick</w:t>
      </w:r>
    </w:p>
    <w:p w:rsidR="00CB438F" w:rsidRDefault="00CB438F" w:rsidP="00C944D7">
      <w:pPr>
        <w:pStyle w:val="NormalWeb"/>
        <w:shd w:val="clear" w:color="auto" w:fill="FFFFFF"/>
        <w:spacing w:before="0" w:beforeAutospacing="0" w:after="0" w:afterAutospacing="0"/>
        <w:textAlignment w:val="baseline"/>
      </w:pPr>
      <w:r>
        <w:t>He’s    got to figure out his plan as to what he’s got to do and when to do it</w:t>
      </w:r>
    </w:p>
    <w:p w:rsidR="00825503" w:rsidRDefault="00CB438F" w:rsidP="00C944D7">
      <w:pPr>
        <w:pStyle w:val="NormalWeb"/>
        <w:shd w:val="clear" w:color="auto" w:fill="FFFFFF"/>
        <w:spacing w:before="0" w:beforeAutospacing="0" w:after="0" w:afterAutospacing="0"/>
        <w:textAlignment w:val="baseline"/>
      </w:pPr>
      <w:r>
        <w:t xml:space="preserve">A private party made allegations against caller     </w:t>
      </w:r>
      <w:proofErr w:type="gramStart"/>
      <w:r>
        <w:t>They</w:t>
      </w:r>
      <w:proofErr w:type="gramEnd"/>
      <w:r>
        <w:t xml:space="preserve"> were not true.   They brought him to court.</w:t>
      </w:r>
    </w:p>
    <w:p w:rsidR="00CB438F" w:rsidRDefault="00CB438F" w:rsidP="00C944D7">
      <w:pPr>
        <w:pStyle w:val="NormalWeb"/>
        <w:shd w:val="clear" w:color="auto" w:fill="FFFFFF"/>
        <w:spacing w:before="0" w:beforeAutospacing="0" w:after="0" w:afterAutospacing="0"/>
        <w:textAlignment w:val="baseline"/>
      </w:pPr>
      <w:r>
        <w:t>It’s a civil allegation</w:t>
      </w:r>
    </w:p>
    <w:p w:rsidR="00CB438F" w:rsidRDefault="00CB438F" w:rsidP="00C944D7">
      <w:pPr>
        <w:pStyle w:val="NormalWeb"/>
        <w:shd w:val="clear" w:color="auto" w:fill="FFFFFF"/>
        <w:spacing w:before="0" w:beforeAutospacing="0" w:after="0" w:afterAutospacing="0"/>
        <w:textAlignment w:val="baseline"/>
      </w:pPr>
      <w:r>
        <w:t>He has continuous allegations being made against him</w:t>
      </w:r>
    </w:p>
    <w:p w:rsidR="00CB438F" w:rsidRDefault="00CB438F" w:rsidP="00C944D7">
      <w:pPr>
        <w:pStyle w:val="NormalWeb"/>
        <w:shd w:val="clear" w:color="auto" w:fill="FFFFFF"/>
        <w:spacing w:before="0" w:beforeAutospacing="0" w:after="0" w:afterAutospacing="0"/>
        <w:textAlignment w:val="baseline"/>
      </w:pPr>
      <w:r>
        <w:t xml:space="preserve">Caller never waived his rights </w:t>
      </w:r>
    </w:p>
    <w:p w:rsidR="00CB438F" w:rsidRDefault="00CB438F" w:rsidP="00C944D7">
      <w:pPr>
        <w:pStyle w:val="NormalWeb"/>
        <w:shd w:val="clear" w:color="auto" w:fill="FFFFFF"/>
        <w:spacing w:before="0" w:beforeAutospacing="0" w:after="0" w:afterAutospacing="0"/>
        <w:textAlignment w:val="baseline"/>
      </w:pPr>
      <w:r>
        <w:t xml:space="preserve">It ended up being fraud and </w:t>
      </w:r>
      <w:proofErr w:type="gramStart"/>
      <w:r>
        <w:t>perjury  involving</w:t>
      </w:r>
      <w:proofErr w:type="gramEnd"/>
      <w:r>
        <w:t xml:space="preserve"> false police reports</w:t>
      </w:r>
    </w:p>
    <w:p w:rsidR="00CB438F" w:rsidRDefault="00CB438F" w:rsidP="00C944D7">
      <w:pPr>
        <w:pStyle w:val="NormalWeb"/>
        <w:shd w:val="clear" w:color="auto" w:fill="FFFFFF"/>
        <w:spacing w:before="0" w:beforeAutospacing="0" w:after="0" w:afterAutospacing="0"/>
        <w:textAlignment w:val="baseline"/>
      </w:pPr>
      <w:r>
        <w:t>It’s all on record</w:t>
      </w:r>
    </w:p>
    <w:p w:rsidR="00CB438F" w:rsidRDefault="00CB438F" w:rsidP="00C944D7">
      <w:pPr>
        <w:pStyle w:val="NormalWeb"/>
        <w:shd w:val="clear" w:color="auto" w:fill="FFFFFF"/>
        <w:spacing w:before="0" w:beforeAutospacing="0" w:after="0" w:afterAutospacing="0"/>
        <w:textAlignment w:val="baseline"/>
      </w:pPr>
      <w:r>
        <w:t>He was disallowed due process</w:t>
      </w:r>
    </w:p>
    <w:p w:rsidR="00CB438F" w:rsidRDefault="00CB438F" w:rsidP="00C944D7">
      <w:pPr>
        <w:pStyle w:val="NormalWeb"/>
        <w:shd w:val="clear" w:color="auto" w:fill="FFFFFF"/>
        <w:spacing w:before="0" w:beforeAutospacing="0" w:after="0" w:afterAutospacing="0"/>
        <w:textAlignment w:val="baseline"/>
      </w:pPr>
      <w:r>
        <w:t>He was not allowed to have discovery</w:t>
      </w:r>
    </w:p>
    <w:p w:rsidR="00CB438F" w:rsidRDefault="00CB438F" w:rsidP="00C944D7">
      <w:pPr>
        <w:pStyle w:val="NormalWeb"/>
        <w:shd w:val="clear" w:color="auto" w:fill="FFFFFF"/>
        <w:spacing w:before="0" w:beforeAutospacing="0" w:after="0" w:afterAutospacing="0"/>
        <w:textAlignment w:val="baseline"/>
      </w:pPr>
      <w:r>
        <w:t>It was a kangaroo court    Caller could not respond to allegations.</w:t>
      </w:r>
    </w:p>
    <w:p w:rsidR="00CB438F" w:rsidRDefault="00CB438F" w:rsidP="00C944D7">
      <w:pPr>
        <w:pStyle w:val="NormalWeb"/>
        <w:shd w:val="clear" w:color="auto" w:fill="FFFFFF"/>
        <w:spacing w:before="0" w:beforeAutospacing="0" w:after="0" w:afterAutospacing="0"/>
        <w:textAlignment w:val="baseline"/>
      </w:pPr>
      <w:r>
        <w:t>He was not able to have access to the allegations made against him</w:t>
      </w:r>
    </w:p>
    <w:p w:rsidR="00CB438F" w:rsidRDefault="00CB438F" w:rsidP="00C944D7">
      <w:pPr>
        <w:pStyle w:val="NormalWeb"/>
        <w:shd w:val="clear" w:color="auto" w:fill="FFFFFF"/>
        <w:spacing w:before="0" w:beforeAutospacing="0" w:after="0" w:afterAutospacing="0"/>
        <w:textAlignment w:val="baseline"/>
      </w:pPr>
      <w:r>
        <w:t>He studied the laws      He filed an appeal</w:t>
      </w:r>
    </w:p>
    <w:p w:rsidR="00CB438F" w:rsidRDefault="00CB438F" w:rsidP="00C944D7">
      <w:pPr>
        <w:pStyle w:val="NormalWeb"/>
        <w:shd w:val="clear" w:color="auto" w:fill="FFFFFF"/>
        <w:spacing w:before="0" w:beforeAutospacing="0" w:after="0" w:afterAutospacing="0"/>
        <w:textAlignment w:val="baseline"/>
      </w:pPr>
      <w:r>
        <w:t xml:space="preserve">You have the right to due process           </w:t>
      </w:r>
      <w:proofErr w:type="gramStart"/>
      <w:r>
        <w:t>That</w:t>
      </w:r>
      <w:proofErr w:type="gramEnd"/>
      <w:r>
        <w:t xml:space="preserve"> makes it a federal issue</w:t>
      </w:r>
    </w:p>
    <w:p w:rsidR="00CB438F" w:rsidRDefault="00CB438F" w:rsidP="00C944D7">
      <w:pPr>
        <w:pStyle w:val="NormalWeb"/>
        <w:shd w:val="clear" w:color="auto" w:fill="FFFFFF"/>
        <w:spacing w:before="0" w:beforeAutospacing="0" w:after="0" w:afterAutospacing="0"/>
        <w:textAlignment w:val="baseline"/>
      </w:pPr>
      <w:r>
        <w:t>You can get into a federal court under that</w:t>
      </w:r>
    </w:p>
    <w:p w:rsidR="00CB438F" w:rsidRDefault="00BD2A27" w:rsidP="00C944D7">
      <w:pPr>
        <w:pStyle w:val="NormalWeb"/>
        <w:shd w:val="clear" w:color="auto" w:fill="FFFFFF"/>
        <w:spacing w:before="0" w:beforeAutospacing="0" w:after="0" w:afterAutospacing="0"/>
        <w:textAlignment w:val="baseline"/>
      </w:pPr>
      <w:r>
        <w:t>They take you into jurisdictions unknown</w:t>
      </w:r>
    </w:p>
    <w:p w:rsidR="00BD2A27" w:rsidRDefault="00BD2A27" w:rsidP="00C944D7">
      <w:pPr>
        <w:pStyle w:val="NormalWeb"/>
        <w:shd w:val="clear" w:color="auto" w:fill="FFFFFF"/>
        <w:spacing w:before="0" w:beforeAutospacing="0" w:after="0" w:afterAutospacing="0"/>
        <w:textAlignment w:val="baseline"/>
      </w:pPr>
      <w:r>
        <w:t>They violate your right to due process</w:t>
      </w:r>
    </w:p>
    <w:p w:rsidR="00BD2A27" w:rsidRDefault="00BD2A27" w:rsidP="00C944D7">
      <w:pPr>
        <w:pStyle w:val="NormalWeb"/>
        <w:shd w:val="clear" w:color="auto" w:fill="FFFFFF"/>
        <w:spacing w:before="0" w:beforeAutospacing="0" w:after="0" w:afterAutospacing="0"/>
        <w:textAlignment w:val="baseline"/>
      </w:pPr>
      <w:r>
        <w:t>You sue them all    including the judge</w:t>
      </w:r>
    </w:p>
    <w:p w:rsidR="00BD2A27" w:rsidRDefault="00BD2A27" w:rsidP="00C944D7">
      <w:pPr>
        <w:pStyle w:val="NormalWeb"/>
        <w:shd w:val="clear" w:color="auto" w:fill="FFFFFF"/>
        <w:spacing w:before="0" w:beforeAutospacing="0" w:after="0" w:afterAutospacing="0"/>
        <w:textAlignment w:val="baseline"/>
      </w:pPr>
      <w:r>
        <w:t>You are not going to find a lawyer to go up against these lawyers and judges.</w:t>
      </w:r>
    </w:p>
    <w:p w:rsidR="00BD2A27" w:rsidRDefault="00BD2A27" w:rsidP="00C944D7">
      <w:pPr>
        <w:pStyle w:val="NormalWeb"/>
        <w:shd w:val="clear" w:color="auto" w:fill="FFFFFF"/>
        <w:spacing w:before="0" w:beforeAutospacing="0" w:after="0" w:afterAutospacing="0"/>
        <w:textAlignment w:val="baseline"/>
      </w:pPr>
      <w:r>
        <w:lastRenderedPageBreak/>
        <w:t>If they do      they are not going to win     the deal is made in the back room.</w:t>
      </w:r>
    </w:p>
    <w:p w:rsidR="00BD2A27" w:rsidRDefault="00BD2A27" w:rsidP="00C944D7">
      <w:pPr>
        <w:pStyle w:val="NormalWeb"/>
        <w:shd w:val="clear" w:color="auto" w:fill="FFFFFF"/>
        <w:spacing w:before="0" w:beforeAutospacing="0" w:after="0" w:afterAutospacing="0"/>
        <w:textAlignment w:val="baseline"/>
      </w:pPr>
      <w:r>
        <w:t>The court I go into           they don’t have the jurisdiction</w:t>
      </w:r>
    </w:p>
    <w:p w:rsidR="00BD2A27" w:rsidRDefault="00BD2A27" w:rsidP="00C944D7">
      <w:pPr>
        <w:pStyle w:val="NormalWeb"/>
        <w:shd w:val="clear" w:color="auto" w:fill="FFFFFF"/>
        <w:spacing w:before="0" w:beforeAutospacing="0" w:after="0" w:afterAutospacing="0"/>
        <w:textAlignment w:val="baseline"/>
      </w:pPr>
      <w:r>
        <w:t>And also they don’t give me the due process</w:t>
      </w:r>
    </w:p>
    <w:p w:rsidR="00BD2A27" w:rsidRDefault="00BD2A27" w:rsidP="00C944D7">
      <w:pPr>
        <w:pStyle w:val="NormalWeb"/>
        <w:shd w:val="clear" w:color="auto" w:fill="FFFFFF"/>
        <w:spacing w:before="0" w:beforeAutospacing="0" w:after="0" w:afterAutospacing="0"/>
        <w:textAlignment w:val="baseline"/>
      </w:pPr>
      <w:r>
        <w:t xml:space="preserve">So right there are two </w:t>
      </w:r>
      <w:r w:rsidR="009C6C4C">
        <w:t>c</w:t>
      </w:r>
      <w:r>
        <w:t>onstitutional issues</w:t>
      </w:r>
      <w:r w:rsidR="009C6C4C">
        <w:t xml:space="preserve">      </w:t>
      </w:r>
      <w:proofErr w:type="gramStart"/>
      <w:r w:rsidR="009C6C4C">
        <w:t>Immediately</w:t>
      </w:r>
      <w:proofErr w:type="gramEnd"/>
      <w:r w:rsidR="009C6C4C">
        <w:t xml:space="preserve"> takes you to the federal courts.</w:t>
      </w:r>
    </w:p>
    <w:p w:rsidR="009C6C4C" w:rsidRDefault="009C6C4C" w:rsidP="00C944D7">
      <w:pPr>
        <w:pStyle w:val="NormalWeb"/>
        <w:shd w:val="clear" w:color="auto" w:fill="FFFFFF"/>
        <w:spacing w:before="0" w:beforeAutospacing="0" w:after="0" w:afterAutospacing="0"/>
        <w:textAlignment w:val="baseline"/>
      </w:pPr>
      <w:r>
        <w:t>To move to the federal court for cause</w:t>
      </w:r>
    </w:p>
    <w:p w:rsidR="009C6C4C" w:rsidRDefault="009C6C4C" w:rsidP="00C944D7">
      <w:pPr>
        <w:pStyle w:val="NormalWeb"/>
        <w:shd w:val="clear" w:color="auto" w:fill="FFFFFF"/>
        <w:spacing w:before="0" w:beforeAutospacing="0" w:after="0" w:afterAutospacing="0"/>
        <w:textAlignment w:val="baseline"/>
      </w:pPr>
      <w:r>
        <w:t xml:space="preserve">The judge will always go with the other </w:t>
      </w:r>
      <w:proofErr w:type="gramStart"/>
      <w:r>
        <w:t>side  whenever</w:t>
      </w:r>
      <w:proofErr w:type="gramEnd"/>
      <w:r>
        <w:t xml:space="preserve"> you’re going up against the government or judge      They’ll always go on the other side          Against big corporations    they’ll always go on their side. </w:t>
      </w:r>
    </w:p>
    <w:p w:rsidR="009C6C4C" w:rsidRDefault="009C6C4C" w:rsidP="00C944D7">
      <w:pPr>
        <w:pStyle w:val="NormalWeb"/>
        <w:shd w:val="clear" w:color="auto" w:fill="FFFFFF"/>
        <w:spacing w:before="0" w:beforeAutospacing="0" w:after="0" w:afterAutospacing="0"/>
        <w:textAlignment w:val="baseline"/>
      </w:pPr>
      <w:r>
        <w:t>You have to understand how the process works</w:t>
      </w:r>
    </w:p>
    <w:p w:rsidR="009C6C4C" w:rsidRDefault="009C6C4C" w:rsidP="00C944D7">
      <w:pPr>
        <w:pStyle w:val="NormalWeb"/>
        <w:shd w:val="clear" w:color="auto" w:fill="FFFFFF"/>
        <w:spacing w:before="0" w:beforeAutospacing="0" w:after="0" w:afterAutospacing="0"/>
        <w:textAlignment w:val="baseline"/>
      </w:pPr>
      <w:r>
        <w:t>Part of what caller is dealing with is private party allegations</w:t>
      </w:r>
    </w:p>
    <w:p w:rsidR="009C6C4C" w:rsidRDefault="009C6C4C" w:rsidP="00C944D7">
      <w:pPr>
        <w:pStyle w:val="NormalWeb"/>
        <w:shd w:val="clear" w:color="auto" w:fill="FFFFFF"/>
        <w:spacing w:before="0" w:beforeAutospacing="0" w:after="0" w:afterAutospacing="0"/>
        <w:textAlignment w:val="baseline"/>
      </w:pPr>
      <w:r>
        <w:t xml:space="preserve">Without a sworn affidavit there is </w:t>
      </w:r>
      <w:proofErr w:type="gramStart"/>
      <w:r>
        <w:t>no  case</w:t>
      </w:r>
      <w:proofErr w:type="gramEnd"/>
      <w:r>
        <w:t xml:space="preserve">. </w:t>
      </w:r>
    </w:p>
    <w:p w:rsidR="009C6C4C" w:rsidRDefault="009C6C4C" w:rsidP="00C944D7">
      <w:pPr>
        <w:pStyle w:val="NormalWeb"/>
        <w:shd w:val="clear" w:color="auto" w:fill="FFFFFF"/>
        <w:spacing w:before="0" w:beforeAutospacing="0" w:after="0" w:afterAutospacing="0"/>
        <w:textAlignment w:val="baseline"/>
      </w:pPr>
      <w:r>
        <w:t>Someone has got to come into the court and make a sworn statement.</w:t>
      </w:r>
    </w:p>
    <w:p w:rsidR="009C6C4C" w:rsidRDefault="009C6C4C" w:rsidP="00C944D7">
      <w:pPr>
        <w:pStyle w:val="NormalWeb"/>
        <w:shd w:val="clear" w:color="auto" w:fill="FFFFFF"/>
        <w:spacing w:before="0" w:beforeAutospacing="0" w:after="0" w:afterAutospacing="0"/>
        <w:textAlignment w:val="baseline"/>
      </w:pPr>
      <w:r>
        <w:t>Anybody who is going to make allegations against you     it’s got to be sworn</w:t>
      </w:r>
    </w:p>
    <w:p w:rsidR="009C6C4C" w:rsidRDefault="009C6C4C" w:rsidP="00C944D7">
      <w:pPr>
        <w:pStyle w:val="NormalWeb"/>
        <w:shd w:val="clear" w:color="auto" w:fill="FFFFFF"/>
        <w:spacing w:before="0" w:beforeAutospacing="0" w:after="0" w:afterAutospacing="0"/>
        <w:textAlignment w:val="baseline"/>
      </w:pPr>
      <w:r>
        <w:t>You have the right to face your accuser.</w:t>
      </w:r>
    </w:p>
    <w:p w:rsidR="009C6C4C" w:rsidRDefault="009C6C4C" w:rsidP="00C944D7">
      <w:pPr>
        <w:pStyle w:val="NormalWeb"/>
        <w:shd w:val="clear" w:color="auto" w:fill="FFFFFF"/>
        <w:spacing w:before="0" w:beforeAutospacing="0" w:after="0" w:afterAutospacing="0"/>
        <w:textAlignment w:val="baseline"/>
      </w:pPr>
      <w:r>
        <w:t xml:space="preserve">Caller needs to file in federal court     </w:t>
      </w:r>
      <w:proofErr w:type="gramStart"/>
      <w:r>
        <w:t>It’s</w:t>
      </w:r>
      <w:proofErr w:type="gramEnd"/>
      <w:r>
        <w:t xml:space="preserve"> all new territory for him</w:t>
      </w:r>
    </w:p>
    <w:p w:rsidR="009C6C4C" w:rsidRDefault="009C6C4C" w:rsidP="00C944D7">
      <w:pPr>
        <w:pStyle w:val="NormalWeb"/>
        <w:shd w:val="clear" w:color="auto" w:fill="FFFFFF"/>
        <w:spacing w:before="0" w:beforeAutospacing="0" w:after="0" w:afterAutospacing="0"/>
        <w:textAlignment w:val="baseline"/>
      </w:pPr>
      <w:r>
        <w:t xml:space="preserve">If you read papers    and take some of our courses     we have a book we put together on access into the courts    </w:t>
      </w:r>
      <w:r w:rsidR="00AC6DE0">
        <w:t xml:space="preserve">which lays out how you write papers.  </w:t>
      </w:r>
    </w:p>
    <w:p w:rsidR="00AC6DE0" w:rsidRDefault="00AC6DE0" w:rsidP="00C944D7">
      <w:pPr>
        <w:pStyle w:val="NormalWeb"/>
        <w:shd w:val="clear" w:color="auto" w:fill="FFFFFF"/>
        <w:spacing w:before="0" w:beforeAutospacing="0" w:after="0" w:afterAutospacing="0"/>
        <w:textAlignment w:val="baseline"/>
      </w:pPr>
      <w:r>
        <w:t>You can’t have a court case without a sworn affidavit</w:t>
      </w:r>
    </w:p>
    <w:p w:rsidR="00AC6DE0" w:rsidRDefault="00AC6DE0" w:rsidP="00C944D7">
      <w:pPr>
        <w:pStyle w:val="NormalWeb"/>
        <w:shd w:val="clear" w:color="auto" w:fill="FFFFFF"/>
        <w:spacing w:before="0" w:beforeAutospacing="0" w:after="0" w:afterAutospacing="0"/>
        <w:textAlignment w:val="baseline"/>
      </w:pPr>
      <w:r>
        <w:t>Someone has to swear something     there’s nothing if that’s not there</w:t>
      </w:r>
    </w:p>
    <w:p w:rsidR="00AC6DE0" w:rsidRDefault="00AC6DE0" w:rsidP="00C944D7">
      <w:pPr>
        <w:pStyle w:val="NormalWeb"/>
        <w:shd w:val="clear" w:color="auto" w:fill="FFFFFF"/>
        <w:spacing w:before="0" w:beforeAutospacing="0" w:after="0" w:afterAutospacing="0"/>
        <w:textAlignment w:val="baseline"/>
      </w:pPr>
      <w:r>
        <w:t>You got to make that point</w:t>
      </w:r>
    </w:p>
    <w:p w:rsidR="00AC6DE0" w:rsidRDefault="00AC6DE0" w:rsidP="00C944D7">
      <w:pPr>
        <w:pStyle w:val="NormalWeb"/>
        <w:shd w:val="clear" w:color="auto" w:fill="FFFFFF"/>
        <w:spacing w:before="0" w:beforeAutospacing="0" w:after="0" w:afterAutospacing="0"/>
        <w:textAlignment w:val="baseline"/>
      </w:pPr>
      <w:r>
        <w:t>Always look for the jurisdiction of the court</w:t>
      </w:r>
    </w:p>
    <w:p w:rsidR="00AC6DE0" w:rsidRDefault="00AC6DE0" w:rsidP="00C944D7">
      <w:pPr>
        <w:pStyle w:val="NormalWeb"/>
        <w:shd w:val="clear" w:color="auto" w:fill="FFFFFF"/>
        <w:spacing w:before="0" w:beforeAutospacing="0" w:after="0" w:afterAutospacing="0"/>
        <w:textAlignment w:val="baseline"/>
      </w:pPr>
      <w:r>
        <w:t>Are you in jurisdictions unknown?</w:t>
      </w:r>
    </w:p>
    <w:p w:rsidR="00AC6DE0" w:rsidRDefault="00AC6DE0" w:rsidP="00C944D7">
      <w:pPr>
        <w:pStyle w:val="NormalWeb"/>
        <w:shd w:val="clear" w:color="auto" w:fill="FFFFFF"/>
        <w:spacing w:before="0" w:beforeAutospacing="0" w:after="0" w:afterAutospacing="0"/>
        <w:textAlignment w:val="baseline"/>
      </w:pPr>
      <w:r>
        <w:t>The fact that you are not getting due process is the key part to this whole thing.</w:t>
      </w:r>
    </w:p>
    <w:p w:rsidR="00AC6DE0" w:rsidRDefault="00B06DF7" w:rsidP="00C944D7">
      <w:pPr>
        <w:pStyle w:val="NormalWeb"/>
        <w:shd w:val="clear" w:color="auto" w:fill="FFFFFF"/>
        <w:spacing w:before="0" w:beforeAutospacing="0" w:after="0" w:afterAutospacing="0"/>
        <w:textAlignment w:val="baseline"/>
      </w:pPr>
      <w:r>
        <w:t>Caller was trying to introduce evidence into the court    and the judge said    I don’t want to see the evidence     I decide what the truth is    I decide what the facts are</w:t>
      </w:r>
    </w:p>
    <w:p w:rsidR="00B06DF7" w:rsidRDefault="00B06DF7" w:rsidP="00C944D7">
      <w:pPr>
        <w:pStyle w:val="NormalWeb"/>
        <w:shd w:val="clear" w:color="auto" w:fill="FFFFFF"/>
        <w:spacing w:before="0" w:beforeAutospacing="0" w:after="0" w:afterAutospacing="0"/>
        <w:textAlignment w:val="baseline"/>
      </w:pPr>
      <w:r>
        <w:t>He issued an order and now I’m being accused       arrested      and falsely accused       of violating the orders and now they’re coming after me   with criminal charges</w:t>
      </w:r>
    </w:p>
    <w:p w:rsidR="00B06DF7" w:rsidRDefault="00B06DF7" w:rsidP="00C944D7">
      <w:pPr>
        <w:pStyle w:val="NormalWeb"/>
        <w:shd w:val="clear" w:color="auto" w:fill="FFFFFF"/>
        <w:spacing w:before="0" w:beforeAutospacing="0" w:after="0" w:afterAutospacing="0"/>
        <w:textAlignment w:val="baseline"/>
      </w:pPr>
      <w:r>
        <w:t>I’ve been falsely imprisoned two or three times.</w:t>
      </w:r>
    </w:p>
    <w:p w:rsidR="00B06DF7" w:rsidRDefault="00B06DF7" w:rsidP="00C944D7">
      <w:pPr>
        <w:pStyle w:val="NormalWeb"/>
        <w:shd w:val="clear" w:color="auto" w:fill="FFFFFF"/>
        <w:spacing w:before="0" w:beforeAutospacing="0" w:after="0" w:afterAutospacing="0"/>
        <w:textAlignment w:val="baseline"/>
      </w:pPr>
      <w:r>
        <w:t>It’s caused the caller to lose a couple of jobs.</w:t>
      </w:r>
    </w:p>
    <w:p w:rsidR="00B06DF7" w:rsidRDefault="00B06DF7" w:rsidP="00C944D7">
      <w:pPr>
        <w:pStyle w:val="NormalWeb"/>
        <w:shd w:val="clear" w:color="auto" w:fill="FFFFFF"/>
        <w:spacing w:before="0" w:beforeAutospacing="0" w:after="0" w:afterAutospacing="0"/>
        <w:textAlignment w:val="baseline"/>
      </w:pPr>
      <w:r>
        <w:t>I don’t have a lawyer     I’ve been assigned a public defender who is completely incompetent</w:t>
      </w:r>
    </w:p>
    <w:p w:rsidR="00B06DF7" w:rsidRDefault="00B06DF7" w:rsidP="00C944D7">
      <w:pPr>
        <w:pStyle w:val="NormalWeb"/>
        <w:shd w:val="clear" w:color="auto" w:fill="FFFFFF"/>
        <w:spacing w:before="0" w:beforeAutospacing="0" w:after="0" w:afterAutospacing="0"/>
        <w:textAlignment w:val="baseline"/>
      </w:pPr>
      <w:r>
        <w:t>These courts are very abusive</w:t>
      </w:r>
    </w:p>
    <w:p w:rsidR="00B06DF7" w:rsidRDefault="00B06DF7" w:rsidP="00C944D7">
      <w:pPr>
        <w:pStyle w:val="NormalWeb"/>
        <w:shd w:val="clear" w:color="auto" w:fill="FFFFFF"/>
        <w:spacing w:before="0" w:beforeAutospacing="0" w:after="0" w:afterAutospacing="0"/>
        <w:textAlignment w:val="baseline"/>
      </w:pPr>
      <w:r>
        <w:t>Caller is asking for people to pray for him</w:t>
      </w:r>
    </w:p>
    <w:p w:rsidR="00B06DF7" w:rsidRDefault="00B06DF7" w:rsidP="00C944D7">
      <w:pPr>
        <w:pStyle w:val="NormalWeb"/>
        <w:shd w:val="clear" w:color="auto" w:fill="FFFFFF"/>
        <w:spacing w:before="0" w:beforeAutospacing="0" w:after="0" w:afterAutospacing="0"/>
        <w:textAlignment w:val="baseline"/>
      </w:pPr>
      <w:r>
        <w:t>NLA has a prayer group</w:t>
      </w:r>
    </w:p>
    <w:p w:rsidR="00B06DF7" w:rsidRDefault="00EC522B" w:rsidP="00C944D7">
      <w:pPr>
        <w:pStyle w:val="NormalWeb"/>
        <w:shd w:val="clear" w:color="auto" w:fill="FFFFFF"/>
        <w:spacing w:before="0" w:beforeAutospacing="0" w:after="0" w:afterAutospacing="0"/>
        <w:textAlignment w:val="baseline"/>
      </w:pPr>
      <w:r>
        <w:t>Caller recommends the US Observer</w:t>
      </w:r>
      <w:r w:rsidR="00B06DF7">
        <w:t xml:space="preserve"> is a good website</w:t>
      </w:r>
    </w:p>
    <w:p w:rsidR="00EC522B" w:rsidRDefault="00EC522B" w:rsidP="00C944D7">
      <w:pPr>
        <w:pStyle w:val="NormalWeb"/>
        <w:shd w:val="clear" w:color="auto" w:fill="FFFFFF"/>
        <w:spacing w:before="0" w:beforeAutospacing="0" w:after="0" w:afterAutospacing="0"/>
        <w:textAlignment w:val="baseline"/>
      </w:pPr>
      <w:r>
        <w:t>They do a lot of good work for people who are being railroaded</w:t>
      </w:r>
    </w:p>
    <w:p w:rsidR="00EC522B" w:rsidRDefault="00EC522B" w:rsidP="00C944D7">
      <w:pPr>
        <w:pStyle w:val="NormalWeb"/>
        <w:shd w:val="clear" w:color="auto" w:fill="FFFFFF"/>
        <w:spacing w:before="0" w:beforeAutospacing="0" w:after="0" w:afterAutospacing="0"/>
        <w:textAlignment w:val="baseline"/>
      </w:pPr>
      <w:r>
        <w:t xml:space="preserve">Caller has a small website </w:t>
      </w:r>
      <w:proofErr w:type="gramStart"/>
      <w:r>
        <w:t>called  SaveAmericaNow.com</w:t>
      </w:r>
      <w:proofErr w:type="gramEnd"/>
    </w:p>
    <w:p w:rsidR="00AC6DE0" w:rsidRDefault="00AC6DE0" w:rsidP="00C944D7">
      <w:pPr>
        <w:pStyle w:val="NormalWeb"/>
        <w:shd w:val="clear" w:color="auto" w:fill="FFFFFF"/>
        <w:spacing w:before="0" w:beforeAutospacing="0" w:after="0" w:afterAutospacing="0"/>
        <w:textAlignment w:val="baseline"/>
      </w:pPr>
    </w:p>
    <w:p w:rsidR="00EC522B" w:rsidRDefault="00EC522B" w:rsidP="00C944D7">
      <w:pPr>
        <w:pStyle w:val="NormalWeb"/>
        <w:shd w:val="clear" w:color="auto" w:fill="FFFFFF"/>
        <w:spacing w:before="0" w:beforeAutospacing="0" w:after="0" w:afterAutospacing="0"/>
        <w:textAlignment w:val="baseline"/>
      </w:pPr>
      <w:r>
        <w:t>(2:46:00)</w:t>
      </w:r>
    </w:p>
    <w:p w:rsidR="00EC522B" w:rsidRDefault="00EC522B" w:rsidP="00C944D7">
      <w:pPr>
        <w:pStyle w:val="NormalWeb"/>
        <w:shd w:val="clear" w:color="auto" w:fill="FFFFFF"/>
        <w:spacing w:before="0" w:beforeAutospacing="0" w:after="0" w:afterAutospacing="0"/>
        <w:textAlignment w:val="baseline"/>
      </w:pPr>
    </w:p>
    <w:p w:rsidR="00EC522B" w:rsidRDefault="00EC522B" w:rsidP="00C944D7">
      <w:pPr>
        <w:pStyle w:val="NormalWeb"/>
        <w:shd w:val="clear" w:color="auto" w:fill="FFFFFF"/>
        <w:spacing w:before="0" w:beforeAutospacing="0" w:after="0" w:afterAutospacing="0"/>
        <w:textAlignment w:val="baseline"/>
      </w:pPr>
      <w:r>
        <w:t>Caller 2      Fred from California</w:t>
      </w:r>
    </w:p>
    <w:p w:rsidR="00BD2A27" w:rsidRDefault="00220532" w:rsidP="00C944D7">
      <w:pPr>
        <w:pStyle w:val="NormalWeb"/>
        <w:shd w:val="clear" w:color="auto" w:fill="FFFFFF"/>
        <w:spacing w:before="0" w:beforeAutospacing="0" w:after="0" w:afterAutospacing="0"/>
        <w:textAlignment w:val="baseline"/>
      </w:pPr>
      <w:r>
        <w:t>We only had two people at the NLA prayer meeting.   We need more people.</w:t>
      </w:r>
    </w:p>
    <w:p w:rsidR="00220532" w:rsidRDefault="00220532" w:rsidP="00C944D7">
      <w:pPr>
        <w:pStyle w:val="NormalWeb"/>
        <w:shd w:val="clear" w:color="auto" w:fill="FFFFFF"/>
        <w:spacing w:before="0" w:beforeAutospacing="0" w:after="0" w:afterAutospacing="0"/>
        <w:textAlignment w:val="baseline"/>
      </w:pPr>
      <w:r>
        <w:t xml:space="preserve">Regarding the Courtroom Observers:  we need to organize with them for these filings in your court cases and they could be present when these things are </w:t>
      </w:r>
      <w:proofErr w:type="gramStart"/>
      <w:r>
        <w:t>being  read</w:t>
      </w:r>
      <w:proofErr w:type="gramEnd"/>
      <w:r>
        <w:t xml:space="preserve"> in an open court.</w:t>
      </w:r>
    </w:p>
    <w:p w:rsidR="00220532" w:rsidRDefault="00220532" w:rsidP="00C944D7">
      <w:pPr>
        <w:pStyle w:val="NormalWeb"/>
        <w:shd w:val="clear" w:color="auto" w:fill="FFFFFF"/>
        <w:spacing w:before="0" w:beforeAutospacing="0" w:after="0" w:afterAutospacing="0"/>
        <w:textAlignment w:val="baseline"/>
      </w:pPr>
      <w:r>
        <w:t xml:space="preserve">Under the common law,   how many points of law are </w:t>
      </w:r>
      <w:proofErr w:type="gramStart"/>
      <w:r>
        <w:t>there ?</w:t>
      </w:r>
      <w:proofErr w:type="gramEnd"/>
    </w:p>
    <w:p w:rsidR="00220532" w:rsidRDefault="00220532" w:rsidP="00C944D7">
      <w:pPr>
        <w:pStyle w:val="NormalWeb"/>
        <w:shd w:val="clear" w:color="auto" w:fill="FFFFFF"/>
        <w:spacing w:before="0" w:beforeAutospacing="0" w:after="0" w:afterAutospacing="0"/>
        <w:textAlignment w:val="baseline"/>
      </w:pPr>
      <w:r>
        <w:t xml:space="preserve">And if a judge is in bad </w:t>
      </w:r>
      <w:proofErr w:type="gramStart"/>
      <w:r>
        <w:t>behavior  shouldn’t</w:t>
      </w:r>
      <w:proofErr w:type="gramEnd"/>
      <w:r>
        <w:t xml:space="preserve"> it be like when a cop fires a bullet  and he instantly goes on suspension until  the case is resolved?</w:t>
      </w:r>
    </w:p>
    <w:p w:rsidR="00220532" w:rsidRDefault="00CE5DC0" w:rsidP="00C944D7">
      <w:pPr>
        <w:pStyle w:val="NormalWeb"/>
        <w:shd w:val="clear" w:color="auto" w:fill="FFFFFF"/>
        <w:spacing w:before="0" w:beforeAutospacing="0" w:after="0" w:afterAutospacing="0"/>
        <w:textAlignment w:val="baseline"/>
      </w:pPr>
      <w:r>
        <w:lastRenderedPageBreak/>
        <w:t xml:space="preserve">The remedy is judge impeachment and that’s a matter of </w:t>
      </w:r>
      <w:proofErr w:type="gramStart"/>
      <w:r>
        <w:t>the  legislative</w:t>
      </w:r>
      <w:proofErr w:type="gramEnd"/>
      <w:r>
        <w:t xml:space="preserve"> branch  which would be Congress</w:t>
      </w:r>
    </w:p>
    <w:p w:rsidR="00220532" w:rsidRDefault="00CE5DC0" w:rsidP="00C944D7">
      <w:pPr>
        <w:pStyle w:val="NormalWeb"/>
        <w:shd w:val="clear" w:color="auto" w:fill="FFFFFF"/>
        <w:spacing w:before="0" w:beforeAutospacing="0" w:after="0" w:afterAutospacing="0"/>
        <w:textAlignment w:val="baseline"/>
      </w:pPr>
      <w:r>
        <w:t xml:space="preserve">There have been several judges impeached through our history but most of impeaching and the well known cases occurred very early on.   </w:t>
      </w:r>
    </w:p>
    <w:p w:rsidR="00CE5DC0" w:rsidRDefault="00CE5DC0" w:rsidP="00C944D7">
      <w:pPr>
        <w:pStyle w:val="NormalWeb"/>
        <w:shd w:val="clear" w:color="auto" w:fill="FFFFFF"/>
        <w:spacing w:before="0" w:beforeAutospacing="0" w:after="0" w:afterAutospacing="0"/>
        <w:textAlignment w:val="baseline"/>
      </w:pPr>
      <w:r>
        <w:t xml:space="preserve">In the early days when our country started people were down on the </w:t>
      </w:r>
      <w:r w:rsidR="008811F0">
        <w:t xml:space="preserve">federal </w:t>
      </w:r>
      <w:r>
        <w:t>courts</w:t>
      </w:r>
    </w:p>
    <w:p w:rsidR="00CE5DC0" w:rsidRDefault="00CE5DC0" w:rsidP="00C944D7">
      <w:pPr>
        <w:pStyle w:val="NormalWeb"/>
        <w:shd w:val="clear" w:color="auto" w:fill="FFFFFF"/>
        <w:spacing w:before="0" w:beforeAutospacing="0" w:after="0" w:afterAutospacing="0"/>
        <w:textAlignment w:val="baseline"/>
      </w:pPr>
      <w:r>
        <w:t>They were down on them because they thought that if we got entrenched then we wouldn’t be able to get rid of them and they’d run roughshod over us.  That’s come true to some degree.</w:t>
      </w:r>
    </w:p>
    <w:p w:rsidR="00CE5DC0" w:rsidRDefault="00CE5DC0" w:rsidP="00C944D7">
      <w:pPr>
        <w:pStyle w:val="NormalWeb"/>
        <w:shd w:val="clear" w:color="auto" w:fill="FFFFFF"/>
        <w:spacing w:before="0" w:beforeAutospacing="0" w:after="0" w:afterAutospacing="0"/>
        <w:textAlignment w:val="baseline"/>
      </w:pPr>
      <w:r>
        <w:t xml:space="preserve">There’s also a judicial board that you can make complaints to concerning judges and they’re </w:t>
      </w:r>
      <w:r w:rsidR="008811F0">
        <w:t xml:space="preserve">under </w:t>
      </w:r>
      <w:r>
        <w:t xml:space="preserve">discipline too         </w:t>
      </w:r>
      <w:proofErr w:type="gramStart"/>
      <w:r w:rsidR="008811F0">
        <w:t>They’re</w:t>
      </w:r>
      <w:proofErr w:type="gramEnd"/>
      <w:r w:rsidR="008811F0">
        <w:t xml:space="preserve"> under an</w:t>
      </w:r>
      <w:r>
        <w:t xml:space="preserve">     ethics code</w:t>
      </w:r>
      <w:r w:rsidR="008811F0">
        <w:t xml:space="preserve">      They don’t follow it close</w:t>
      </w:r>
    </w:p>
    <w:p w:rsidR="008811F0" w:rsidRDefault="008811F0" w:rsidP="00C944D7">
      <w:pPr>
        <w:pStyle w:val="NormalWeb"/>
        <w:shd w:val="clear" w:color="auto" w:fill="FFFFFF"/>
        <w:spacing w:before="0" w:beforeAutospacing="0" w:after="0" w:afterAutospacing="0"/>
        <w:textAlignment w:val="baseline"/>
      </w:pPr>
      <w:r>
        <w:t xml:space="preserve">If a lawyer complains about a judge     they’ll close ranks real quick and he will probably be disbarred.   They will use any excuse to get rid of a lawyer that makes life less than relaxing.   They want a relaxing day.   They don’t want any trouble.        There is supposed to be respect for the judge.   </w:t>
      </w:r>
    </w:p>
    <w:p w:rsidR="008811F0" w:rsidRDefault="008811F0" w:rsidP="00C944D7">
      <w:pPr>
        <w:pStyle w:val="NormalWeb"/>
        <w:shd w:val="clear" w:color="auto" w:fill="FFFFFF"/>
        <w:spacing w:before="0" w:beforeAutospacing="0" w:after="0" w:afterAutospacing="0"/>
        <w:textAlignment w:val="baseline"/>
      </w:pPr>
      <w:r>
        <w:t>The federal courts have become very powerful.</w:t>
      </w:r>
    </w:p>
    <w:p w:rsidR="008811F0" w:rsidRDefault="008811F0" w:rsidP="00C944D7">
      <w:pPr>
        <w:pStyle w:val="NormalWeb"/>
        <w:shd w:val="clear" w:color="auto" w:fill="FFFFFF"/>
        <w:spacing w:before="0" w:beforeAutospacing="0" w:after="0" w:afterAutospacing="0"/>
        <w:textAlignment w:val="baseline"/>
      </w:pPr>
      <w:r>
        <w:t xml:space="preserve">Judges   impeachment   is the common law </w:t>
      </w:r>
      <w:proofErr w:type="gramStart"/>
      <w:r w:rsidR="003C1976">
        <w:t>way  and</w:t>
      </w:r>
      <w:proofErr w:type="gramEnd"/>
      <w:r w:rsidR="003C1976">
        <w:t xml:space="preserve"> that’s why it’s part of our Constitution.</w:t>
      </w:r>
    </w:p>
    <w:p w:rsidR="003C1976" w:rsidRDefault="003C1976" w:rsidP="00C944D7">
      <w:pPr>
        <w:pStyle w:val="NormalWeb"/>
        <w:shd w:val="clear" w:color="auto" w:fill="FFFFFF"/>
        <w:spacing w:before="0" w:beforeAutospacing="0" w:after="0" w:afterAutospacing="0"/>
        <w:textAlignment w:val="baseline"/>
      </w:pPr>
      <w:r>
        <w:t xml:space="preserve">It’s not being used </w:t>
      </w:r>
    </w:p>
    <w:p w:rsidR="003C1976" w:rsidRDefault="003C1976" w:rsidP="00C944D7">
      <w:pPr>
        <w:pStyle w:val="NormalWeb"/>
        <w:shd w:val="clear" w:color="auto" w:fill="FFFFFF"/>
        <w:spacing w:before="0" w:beforeAutospacing="0" w:after="0" w:afterAutospacing="0"/>
        <w:textAlignment w:val="baseline"/>
      </w:pPr>
      <w:r>
        <w:t>Most people in Congress have not read the Constitution</w:t>
      </w:r>
    </w:p>
    <w:p w:rsidR="003C1976" w:rsidRDefault="003C1976" w:rsidP="00C944D7">
      <w:pPr>
        <w:pStyle w:val="NormalWeb"/>
        <w:shd w:val="clear" w:color="auto" w:fill="FFFFFF"/>
        <w:spacing w:before="0" w:beforeAutospacing="0" w:after="0" w:afterAutospacing="0"/>
        <w:textAlignment w:val="baseline"/>
      </w:pPr>
      <w:r>
        <w:t xml:space="preserve">And the </w:t>
      </w:r>
      <w:proofErr w:type="spellStart"/>
      <w:r>
        <w:t>one’s</w:t>
      </w:r>
      <w:proofErr w:type="spellEnd"/>
      <w:r>
        <w:t xml:space="preserve"> who have read it don’t understand it</w:t>
      </w:r>
    </w:p>
    <w:p w:rsidR="00825503" w:rsidRDefault="003C1976" w:rsidP="00C944D7">
      <w:pPr>
        <w:pStyle w:val="NormalWeb"/>
        <w:shd w:val="clear" w:color="auto" w:fill="FFFFFF"/>
        <w:spacing w:before="0" w:beforeAutospacing="0" w:after="0" w:afterAutospacing="0"/>
        <w:textAlignment w:val="baseline"/>
      </w:pPr>
      <w:r>
        <w:t>Love of God is that we keep his commandments and follow his law</w:t>
      </w:r>
    </w:p>
    <w:p w:rsidR="003C1976" w:rsidRDefault="003C1976" w:rsidP="00C944D7">
      <w:pPr>
        <w:pStyle w:val="NormalWeb"/>
        <w:shd w:val="clear" w:color="auto" w:fill="FFFFFF"/>
        <w:spacing w:before="0" w:beforeAutospacing="0" w:after="0" w:afterAutospacing="0"/>
        <w:textAlignment w:val="baseline"/>
      </w:pPr>
      <w:r>
        <w:t>Love thy neighbor:   Do not covet, lie, steal, commit adultery, or murder your neighbor.</w:t>
      </w:r>
    </w:p>
    <w:p w:rsidR="003C1976" w:rsidRDefault="003C1976" w:rsidP="00C944D7">
      <w:pPr>
        <w:pStyle w:val="NormalWeb"/>
        <w:shd w:val="clear" w:color="auto" w:fill="FFFFFF"/>
        <w:spacing w:before="0" w:beforeAutospacing="0" w:after="0" w:afterAutospacing="0"/>
        <w:textAlignment w:val="baseline"/>
      </w:pPr>
      <w:r>
        <w:t xml:space="preserve">That’s the last five of the </w:t>
      </w:r>
      <w:proofErr w:type="gramStart"/>
      <w:r>
        <w:t>ten commandments</w:t>
      </w:r>
      <w:proofErr w:type="gramEnd"/>
      <w:r>
        <w:t>.</w:t>
      </w:r>
    </w:p>
    <w:p w:rsidR="003C1976" w:rsidRDefault="003C1976" w:rsidP="00C944D7">
      <w:pPr>
        <w:pStyle w:val="NormalWeb"/>
        <w:shd w:val="clear" w:color="auto" w:fill="FFFFFF"/>
        <w:spacing w:before="0" w:beforeAutospacing="0" w:after="0" w:afterAutospacing="0"/>
        <w:textAlignment w:val="baseline"/>
      </w:pPr>
      <w:r>
        <w:t xml:space="preserve">And those are the fundamental rudiments of </w:t>
      </w:r>
      <w:proofErr w:type="gramStart"/>
      <w:r>
        <w:t>which  Hebrews</w:t>
      </w:r>
      <w:proofErr w:type="gramEnd"/>
      <w:r>
        <w:t xml:space="preserve"> speaks.</w:t>
      </w:r>
    </w:p>
    <w:p w:rsidR="003C1976" w:rsidRDefault="003C1976" w:rsidP="00C944D7">
      <w:pPr>
        <w:pStyle w:val="NormalWeb"/>
        <w:shd w:val="clear" w:color="auto" w:fill="FFFFFF"/>
        <w:spacing w:before="0" w:beforeAutospacing="0" w:after="0" w:afterAutospacing="0"/>
        <w:textAlignment w:val="baseline"/>
      </w:pPr>
      <w:r>
        <w:t>There are ten</w:t>
      </w:r>
    </w:p>
    <w:p w:rsidR="003C1976" w:rsidRDefault="003C1976" w:rsidP="00C944D7">
      <w:pPr>
        <w:pStyle w:val="NormalWeb"/>
        <w:shd w:val="clear" w:color="auto" w:fill="FFFFFF"/>
        <w:spacing w:before="0" w:beforeAutospacing="0" w:after="0" w:afterAutospacing="0"/>
        <w:textAlignment w:val="baseline"/>
      </w:pPr>
      <w:r>
        <w:t xml:space="preserve">And the key of the </w:t>
      </w:r>
      <w:proofErr w:type="gramStart"/>
      <w:r>
        <w:t>ten  is</w:t>
      </w:r>
      <w:proofErr w:type="gramEnd"/>
      <w:r>
        <w:t xml:space="preserve"> honor thy father and mother</w:t>
      </w:r>
    </w:p>
    <w:p w:rsidR="003C1976" w:rsidRDefault="003C1976" w:rsidP="00C944D7">
      <w:pPr>
        <w:pStyle w:val="NormalWeb"/>
        <w:shd w:val="clear" w:color="auto" w:fill="FFFFFF"/>
        <w:spacing w:before="0" w:beforeAutospacing="0" w:after="0" w:afterAutospacing="0"/>
        <w:textAlignment w:val="baseline"/>
      </w:pPr>
      <w:r>
        <w:t xml:space="preserve">If you do not honor your father and mother     do not work </w:t>
      </w:r>
      <w:r w:rsidR="004815BA">
        <w:t>at honoring your father and your mother    and honoring their memory if they’re gone    never speak evil of them    you will not fulfill any of the rest of the law of God</w:t>
      </w:r>
    </w:p>
    <w:p w:rsidR="004815BA" w:rsidRDefault="004815BA" w:rsidP="00C944D7">
      <w:pPr>
        <w:pStyle w:val="NormalWeb"/>
        <w:shd w:val="clear" w:color="auto" w:fill="FFFFFF"/>
        <w:spacing w:before="0" w:beforeAutospacing="0" w:after="0" w:afterAutospacing="0"/>
        <w:textAlignment w:val="baseline"/>
      </w:pPr>
      <w:r>
        <w:t>Honor thy father and thy mother    that’s the principle commandment     the preeminent commandment.</w:t>
      </w:r>
    </w:p>
    <w:p w:rsidR="004815BA" w:rsidRDefault="004815BA" w:rsidP="00C944D7">
      <w:pPr>
        <w:pStyle w:val="NormalWeb"/>
        <w:shd w:val="clear" w:color="auto" w:fill="FFFFFF"/>
        <w:spacing w:before="0" w:beforeAutospacing="0" w:after="0" w:afterAutospacing="0"/>
        <w:textAlignment w:val="baseline"/>
      </w:pPr>
      <w:r>
        <w:t xml:space="preserve">When we talk </w:t>
      </w:r>
      <w:proofErr w:type="gramStart"/>
      <w:r>
        <w:t>about  the</w:t>
      </w:r>
      <w:proofErr w:type="gramEnd"/>
      <w:r>
        <w:t xml:space="preserve"> fundamentals   the first principles  that’s what our common law is     it’s a law of principles </w:t>
      </w:r>
    </w:p>
    <w:p w:rsidR="008817C1" w:rsidRDefault="008817C1" w:rsidP="00C944D7">
      <w:pPr>
        <w:pStyle w:val="NormalWeb"/>
        <w:shd w:val="clear" w:color="auto" w:fill="FFFFFF"/>
        <w:spacing w:before="0" w:beforeAutospacing="0" w:after="0" w:afterAutospacing="0"/>
        <w:textAlignment w:val="baseline"/>
      </w:pPr>
      <w:r>
        <w:t xml:space="preserve"> </w:t>
      </w:r>
      <w:r w:rsidR="004815BA">
        <w:t>What about in the common law, the fundamentals there?</w:t>
      </w:r>
    </w:p>
    <w:p w:rsidR="004815BA" w:rsidRDefault="004815BA" w:rsidP="00C944D7">
      <w:pPr>
        <w:pStyle w:val="NormalWeb"/>
        <w:shd w:val="clear" w:color="auto" w:fill="FFFFFF"/>
        <w:spacing w:before="0" w:beforeAutospacing="0" w:after="0" w:afterAutospacing="0"/>
        <w:textAlignment w:val="baseline"/>
      </w:pPr>
      <w:r>
        <w:t>Those ten are good    from the Bible   and that’s part of our common law</w:t>
      </w:r>
    </w:p>
    <w:p w:rsidR="004815BA" w:rsidRDefault="004815BA" w:rsidP="00C944D7">
      <w:pPr>
        <w:pStyle w:val="NormalWeb"/>
        <w:shd w:val="clear" w:color="auto" w:fill="FFFFFF"/>
        <w:spacing w:before="0" w:beforeAutospacing="0" w:after="0" w:afterAutospacing="0"/>
        <w:textAlignment w:val="baseline"/>
      </w:pPr>
      <w:r>
        <w:t xml:space="preserve">Then we go to the other principles    these are things that we observe   they’re not written down   </w:t>
      </w:r>
    </w:p>
    <w:p w:rsidR="004815BA" w:rsidRDefault="004815BA" w:rsidP="00C944D7">
      <w:pPr>
        <w:pStyle w:val="NormalWeb"/>
        <w:shd w:val="clear" w:color="auto" w:fill="FFFFFF"/>
        <w:spacing w:before="0" w:beforeAutospacing="0" w:after="0" w:afterAutospacing="0"/>
        <w:textAlignment w:val="baseline"/>
      </w:pPr>
      <w:r>
        <w:t xml:space="preserve">Fundamentals are those responsibilities      those duties    that God </w:t>
      </w:r>
      <w:r w:rsidR="00C50FA2">
        <w:t xml:space="preserve">gives direct to the individual.  No mediator in there.   </w:t>
      </w:r>
      <w:proofErr w:type="gramStart"/>
      <w:r w:rsidR="00C50FA2">
        <w:t>Except Jesus Christ.</w:t>
      </w:r>
      <w:proofErr w:type="gramEnd"/>
      <w:r w:rsidR="00C50FA2">
        <w:t xml:space="preserve"> They come to us direct from God.</w:t>
      </w:r>
    </w:p>
    <w:p w:rsidR="00C50FA2" w:rsidRDefault="00C50FA2" w:rsidP="00C944D7">
      <w:pPr>
        <w:pStyle w:val="NormalWeb"/>
        <w:shd w:val="clear" w:color="auto" w:fill="FFFFFF"/>
        <w:spacing w:before="0" w:beforeAutospacing="0" w:after="0" w:afterAutospacing="0"/>
        <w:textAlignment w:val="baseline"/>
      </w:pPr>
      <w:r>
        <w:t>What are they?  Those are our fundamental rights.</w:t>
      </w:r>
    </w:p>
    <w:p w:rsidR="00C50FA2" w:rsidRDefault="00C50FA2" w:rsidP="00C944D7">
      <w:pPr>
        <w:pStyle w:val="NormalWeb"/>
        <w:shd w:val="clear" w:color="auto" w:fill="FFFFFF"/>
        <w:spacing w:before="0" w:beforeAutospacing="0" w:after="0" w:afterAutospacing="0"/>
        <w:textAlignment w:val="baseline"/>
      </w:pPr>
      <w:r>
        <w:t>Examples of them are in the Bill of Rights.</w:t>
      </w:r>
    </w:p>
    <w:p w:rsidR="00C50FA2" w:rsidRDefault="00C50FA2" w:rsidP="00C944D7">
      <w:pPr>
        <w:pStyle w:val="NormalWeb"/>
        <w:shd w:val="clear" w:color="auto" w:fill="FFFFFF"/>
        <w:spacing w:before="0" w:beforeAutospacing="0" w:after="0" w:afterAutospacing="0"/>
        <w:textAlignment w:val="baseline"/>
      </w:pPr>
      <w:r>
        <w:t>We have a right to trial by jury</w:t>
      </w:r>
    </w:p>
    <w:p w:rsidR="00C50FA2" w:rsidRDefault="00C50FA2" w:rsidP="00C944D7">
      <w:pPr>
        <w:pStyle w:val="NormalWeb"/>
        <w:shd w:val="clear" w:color="auto" w:fill="FFFFFF"/>
        <w:spacing w:before="0" w:beforeAutospacing="0" w:after="0" w:afterAutospacing="0"/>
        <w:textAlignment w:val="baseline"/>
      </w:pPr>
      <w:r>
        <w:t>We have observed in nature that these things are first principles.</w:t>
      </w:r>
    </w:p>
    <w:p w:rsidR="00C50FA2" w:rsidRDefault="00C50FA2" w:rsidP="00C944D7">
      <w:pPr>
        <w:pStyle w:val="NormalWeb"/>
        <w:shd w:val="clear" w:color="auto" w:fill="FFFFFF"/>
        <w:spacing w:before="0" w:beforeAutospacing="0" w:after="0" w:afterAutospacing="0"/>
        <w:textAlignment w:val="baseline"/>
      </w:pPr>
      <w:r>
        <w:t>The duties that God gives direct to the individual   without any government or any institution    between     those  the government can’t touch   that’s my responsibility      He has given me direct responsibility over my tongue     protected in the First Amendment</w:t>
      </w:r>
    </w:p>
    <w:p w:rsidR="00C50FA2" w:rsidRDefault="00C50FA2" w:rsidP="00C944D7">
      <w:pPr>
        <w:pStyle w:val="NormalWeb"/>
        <w:shd w:val="clear" w:color="auto" w:fill="FFFFFF"/>
        <w:spacing w:before="0" w:beforeAutospacing="0" w:after="0" w:afterAutospacing="0"/>
        <w:textAlignment w:val="baseline"/>
      </w:pPr>
      <w:r>
        <w:t>Or not speak   that’s the Fifth Amendment.</w:t>
      </w:r>
    </w:p>
    <w:p w:rsidR="00C50FA2" w:rsidRDefault="00C50FA2" w:rsidP="00C944D7">
      <w:pPr>
        <w:pStyle w:val="NormalWeb"/>
        <w:shd w:val="clear" w:color="auto" w:fill="FFFFFF"/>
        <w:spacing w:before="0" w:beforeAutospacing="0" w:after="0" w:afterAutospacing="0"/>
        <w:textAlignment w:val="baseline"/>
      </w:pPr>
      <w:r>
        <w:t>Those are fundamental rights</w:t>
      </w:r>
    </w:p>
    <w:p w:rsidR="00C50FA2" w:rsidRDefault="00C50FA2" w:rsidP="00C944D7">
      <w:pPr>
        <w:pStyle w:val="NormalWeb"/>
        <w:shd w:val="clear" w:color="auto" w:fill="FFFFFF"/>
        <w:spacing w:before="0" w:beforeAutospacing="0" w:after="0" w:afterAutospacing="0"/>
        <w:textAlignment w:val="baseline"/>
      </w:pPr>
      <w:r>
        <w:lastRenderedPageBreak/>
        <w:t xml:space="preserve">Those are the fundamental rights   you can find them in the Ten Commandments found in the Bible   </w:t>
      </w:r>
      <w:proofErr w:type="gramStart"/>
      <w:r>
        <w:t>and  our</w:t>
      </w:r>
      <w:proofErr w:type="gramEnd"/>
      <w:r>
        <w:t xml:space="preserve"> Bill of Rights.</w:t>
      </w:r>
    </w:p>
    <w:p w:rsidR="00C50FA2" w:rsidRDefault="00C50FA2" w:rsidP="00C944D7">
      <w:pPr>
        <w:pStyle w:val="NormalWeb"/>
        <w:shd w:val="clear" w:color="auto" w:fill="FFFFFF"/>
        <w:spacing w:before="0" w:beforeAutospacing="0" w:after="0" w:afterAutospacing="0"/>
        <w:textAlignment w:val="baseline"/>
      </w:pPr>
      <w:r>
        <w:t xml:space="preserve">There are others   </w:t>
      </w:r>
      <w:proofErr w:type="gramStart"/>
      <w:r>
        <w:t>too  that</w:t>
      </w:r>
      <w:proofErr w:type="gramEnd"/>
      <w:r>
        <w:t xml:space="preserve"> the Supreme Court has recognized.</w:t>
      </w:r>
    </w:p>
    <w:p w:rsidR="00C50FA2" w:rsidRDefault="003271E9" w:rsidP="00C944D7">
      <w:pPr>
        <w:pStyle w:val="NormalWeb"/>
        <w:shd w:val="clear" w:color="auto" w:fill="FFFFFF"/>
        <w:spacing w:before="0" w:beforeAutospacing="0" w:after="0" w:afterAutospacing="0"/>
        <w:textAlignment w:val="baseline"/>
      </w:pPr>
      <w:r>
        <w:t xml:space="preserve">Rights are responsibilities </w:t>
      </w:r>
    </w:p>
    <w:p w:rsidR="003271E9" w:rsidRDefault="003271E9" w:rsidP="00C944D7">
      <w:pPr>
        <w:pStyle w:val="NormalWeb"/>
        <w:shd w:val="clear" w:color="auto" w:fill="FFFFFF"/>
        <w:spacing w:before="0" w:beforeAutospacing="0" w:after="0" w:afterAutospacing="0"/>
        <w:textAlignment w:val="baseline"/>
      </w:pPr>
      <w:proofErr w:type="spellStart"/>
      <w:r>
        <w:t>Reicht</w:t>
      </w:r>
      <w:proofErr w:type="spellEnd"/>
      <w:r>
        <w:t xml:space="preserve">    Old Germanic   Anglo Saxon </w:t>
      </w:r>
      <w:proofErr w:type="gramStart"/>
      <w:r>
        <w:t>speech  means</w:t>
      </w:r>
      <w:proofErr w:type="gramEnd"/>
      <w:r>
        <w:t xml:space="preserve"> responsibilities</w:t>
      </w:r>
    </w:p>
    <w:p w:rsidR="003271E9" w:rsidRPr="00ED54AE" w:rsidRDefault="003271E9" w:rsidP="00C944D7">
      <w:pPr>
        <w:pStyle w:val="NormalWeb"/>
        <w:shd w:val="clear" w:color="auto" w:fill="FFFFFF"/>
        <w:spacing w:before="0" w:beforeAutospacing="0" w:after="0" w:afterAutospacing="0"/>
        <w:textAlignment w:val="baseline"/>
      </w:pPr>
      <w:r>
        <w:t>The fundamental rights that our Constitution says  our government will protect are some of those fundamental principles.</w:t>
      </w:r>
    </w:p>
    <w:sectPr w:rsidR="003271E9" w:rsidRPr="00ED54AE" w:rsidSect="00284FA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FBD" w:rsidRDefault="00C23FBD" w:rsidP="00DA3246">
      <w:pPr>
        <w:spacing w:after="0" w:line="240" w:lineRule="auto"/>
      </w:pPr>
      <w:r>
        <w:separator/>
      </w:r>
    </w:p>
  </w:endnote>
  <w:endnote w:type="continuationSeparator" w:id="0">
    <w:p w:rsidR="00C23FBD" w:rsidRDefault="00C23FB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4815BA" w:rsidRDefault="0032247E" w:rsidP="00B36A1E">
        <w:pPr>
          <w:pStyle w:val="Footer"/>
          <w:jc w:val="right"/>
        </w:pPr>
        <w:fldSimple w:instr=" PAGE   \* MERGEFORMAT ">
          <w:r w:rsidR="00736017">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FBD" w:rsidRDefault="00C23FBD" w:rsidP="00DA3246">
      <w:pPr>
        <w:spacing w:after="0" w:line="240" w:lineRule="auto"/>
      </w:pPr>
      <w:r>
        <w:separator/>
      </w:r>
    </w:p>
  </w:footnote>
  <w:footnote w:type="continuationSeparator" w:id="0">
    <w:p w:rsidR="00C23FBD" w:rsidRDefault="00C23FB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4815BA" w:rsidRDefault="0032247E">
        <w:pPr>
          <w:pStyle w:val="Header"/>
          <w:jc w:val="right"/>
        </w:pPr>
        <w:r w:rsidRPr="006A5C85">
          <w:rPr>
            <w:rFonts w:ascii="Comic Sans MS" w:hAnsi="Comic Sans MS"/>
            <w:sz w:val="40"/>
            <w:szCs w:val="40"/>
          </w:rPr>
          <w:fldChar w:fldCharType="begin"/>
        </w:r>
        <w:r w:rsidR="004815BA"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736017">
          <w:rPr>
            <w:rFonts w:ascii="Comic Sans MS" w:hAnsi="Comic Sans MS"/>
            <w:noProof/>
            <w:sz w:val="40"/>
            <w:szCs w:val="40"/>
          </w:rPr>
          <w:t>8</w:t>
        </w:r>
        <w:r w:rsidRPr="006A5C85">
          <w:rPr>
            <w:rFonts w:ascii="Comic Sans MS" w:hAnsi="Comic Sans MS"/>
            <w:sz w:val="40"/>
            <w:szCs w:val="40"/>
          </w:rPr>
          <w:fldChar w:fldCharType="end"/>
        </w:r>
      </w:p>
    </w:sdtContent>
  </w:sdt>
  <w:p w:rsidR="004815BA" w:rsidRDefault="004815B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3"/>
  </w:num>
  <w:num w:numId="4">
    <w:abstractNumId w:val="20"/>
  </w:num>
  <w:num w:numId="5">
    <w:abstractNumId w:val="12"/>
  </w:num>
  <w:num w:numId="6">
    <w:abstractNumId w:val="18"/>
  </w:num>
  <w:num w:numId="7">
    <w:abstractNumId w:val="15"/>
  </w:num>
  <w:num w:numId="8">
    <w:abstractNumId w:val="22"/>
  </w:num>
  <w:num w:numId="9">
    <w:abstractNumId w:val="11"/>
  </w:num>
  <w:num w:numId="10">
    <w:abstractNumId w:val="9"/>
  </w:num>
  <w:num w:numId="11">
    <w:abstractNumId w:val="0"/>
  </w:num>
  <w:num w:numId="12">
    <w:abstractNumId w:val="17"/>
  </w:num>
  <w:num w:numId="13">
    <w:abstractNumId w:val="3"/>
  </w:num>
  <w:num w:numId="14">
    <w:abstractNumId w:val="10"/>
  </w:num>
  <w:num w:numId="15">
    <w:abstractNumId w:val="19"/>
  </w:num>
  <w:num w:numId="16">
    <w:abstractNumId w:val="8"/>
  </w:num>
  <w:num w:numId="17">
    <w:abstractNumId w:val="4"/>
  </w:num>
  <w:num w:numId="18">
    <w:abstractNumId w:val="1"/>
  </w:num>
  <w:num w:numId="19">
    <w:abstractNumId w:val="7"/>
  </w:num>
  <w:num w:numId="20">
    <w:abstractNumId w:val="5"/>
  </w:num>
  <w:num w:numId="21">
    <w:abstractNumId w:val="14"/>
  </w:num>
  <w:num w:numId="22">
    <w:abstractNumId w:val="1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E"/>
    <w:rsid w:val="0001088D"/>
    <w:rsid w:val="00010A55"/>
    <w:rsid w:val="0001107C"/>
    <w:rsid w:val="00011605"/>
    <w:rsid w:val="00011D60"/>
    <w:rsid w:val="00011EC3"/>
    <w:rsid w:val="000121E2"/>
    <w:rsid w:val="000126AA"/>
    <w:rsid w:val="00013040"/>
    <w:rsid w:val="000131DB"/>
    <w:rsid w:val="00013687"/>
    <w:rsid w:val="00013B8D"/>
    <w:rsid w:val="00014865"/>
    <w:rsid w:val="0001505A"/>
    <w:rsid w:val="0001538A"/>
    <w:rsid w:val="0001594F"/>
    <w:rsid w:val="00015F03"/>
    <w:rsid w:val="0001652D"/>
    <w:rsid w:val="00016B6C"/>
    <w:rsid w:val="000203E6"/>
    <w:rsid w:val="00020B4B"/>
    <w:rsid w:val="00021DDB"/>
    <w:rsid w:val="00022467"/>
    <w:rsid w:val="0002246F"/>
    <w:rsid w:val="00022F0E"/>
    <w:rsid w:val="00022FDE"/>
    <w:rsid w:val="00023648"/>
    <w:rsid w:val="000238D9"/>
    <w:rsid w:val="00024C1A"/>
    <w:rsid w:val="00025217"/>
    <w:rsid w:val="00026371"/>
    <w:rsid w:val="0002651A"/>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120"/>
    <w:rsid w:val="000516D2"/>
    <w:rsid w:val="000519A8"/>
    <w:rsid w:val="00052BBE"/>
    <w:rsid w:val="00052CB6"/>
    <w:rsid w:val="00052E5F"/>
    <w:rsid w:val="00053603"/>
    <w:rsid w:val="0005383D"/>
    <w:rsid w:val="00053CE8"/>
    <w:rsid w:val="00054737"/>
    <w:rsid w:val="00054D0D"/>
    <w:rsid w:val="00054D93"/>
    <w:rsid w:val="000552E3"/>
    <w:rsid w:val="000558F8"/>
    <w:rsid w:val="000565C4"/>
    <w:rsid w:val="0005674B"/>
    <w:rsid w:val="000574D2"/>
    <w:rsid w:val="000576FE"/>
    <w:rsid w:val="00057BB8"/>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5C2C"/>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7A9D"/>
    <w:rsid w:val="000D0DCC"/>
    <w:rsid w:val="000D1202"/>
    <w:rsid w:val="000D1F69"/>
    <w:rsid w:val="000D3681"/>
    <w:rsid w:val="000D394C"/>
    <w:rsid w:val="000D3CFF"/>
    <w:rsid w:val="000D3FD3"/>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3460"/>
    <w:rsid w:val="000F3F84"/>
    <w:rsid w:val="000F46B5"/>
    <w:rsid w:val="000F478D"/>
    <w:rsid w:val="000F49F1"/>
    <w:rsid w:val="000F53E2"/>
    <w:rsid w:val="000F543D"/>
    <w:rsid w:val="000F5477"/>
    <w:rsid w:val="000F54E8"/>
    <w:rsid w:val="000F58F1"/>
    <w:rsid w:val="000F5915"/>
    <w:rsid w:val="000F5CE3"/>
    <w:rsid w:val="000F5DB5"/>
    <w:rsid w:val="000F623A"/>
    <w:rsid w:val="000F69DE"/>
    <w:rsid w:val="000F6C42"/>
    <w:rsid w:val="001005C9"/>
    <w:rsid w:val="00100746"/>
    <w:rsid w:val="00101C58"/>
    <w:rsid w:val="00101E14"/>
    <w:rsid w:val="0010219C"/>
    <w:rsid w:val="00102DEA"/>
    <w:rsid w:val="00102E1B"/>
    <w:rsid w:val="00104074"/>
    <w:rsid w:val="001042F4"/>
    <w:rsid w:val="001044AD"/>
    <w:rsid w:val="00105790"/>
    <w:rsid w:val="001071A9"/>
    <w:rsid w:val="001072DA"/>
    <w:rsid w:val="00107A11"/>
    <w:rsid w:val="00107BD6"/>
    <w:rsid w:val="001109B6"/>
    <w:rsid w:val="00110BA6"/>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8C4"/>
    <w:rsid w:val="00154EF1"/>
    <w:rsid w:val="0015560A"/>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B0F"/>
    <w:rsid w:val="00166C6D"/>
    <w:rsid w:val="00167DA1"/>
    <w:rsid w:val="00170783"/>
    <w:rsid w:val="001707AA"/>
    <w:rsid w:val="001707BA"/>
    <w:rsid w:val="00170FFB"/>
    <w:rsid w:val="00173D74"/>
    <w:rsid w:val="0017481C"/>
    <w:rsid w:val="00174C0D"/>
    <w:rsid w:val="0017546D"/>
    <w:rsid w:val="001754ED"/>
    <w:rsid w:val="00175E4E"/>
    <w:rsid w:val="00176AD5"/>
    <w:rsid w:val="0017754E"/>
    <w:rsid w:val="00177679"/>
    <w:rsid w:val="00177DF2"/>
    <w:rsid w:val="00177E52"/>
    <w:rsid w:val="00181FE6"/>
    <w:rsid w:val="00182812"/>
    <w:rsid w:val="001841CF"/>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5FF0"/>
    <w:rsid w:val="001D659D"/>
    <w:rsid w:val="001D676F"/>
    <w:rsid w:val="001D6E18"/>
    <w:rsid w:val="001D6E2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200077"/>
    <w:rsid w:val="0020071E"/>
    <w:rsid w:val="00200C6C"/>
    <w:rsid w:val="00200D6E"/>
    <w:rsid w:val="002016C2"/>
    <w:rsid w:val="00201CCC"/>
    <w:rsid w:val="00202879"/>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0532"/>
    <w:rsid w:val="002216E3"/>
    <w:rsid w:val="0022206F"/>
    <w:rsid w:val="002221A8"/>
    <w:rsid w:val="00222877"/>
    <w:rsid w:val="00224B80"/>
    <w:rsid w:val="0022635F"/>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45F"/>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50A"/>
    <w:rsid w:val="00260527"/>
    <w:rsid w:val="00260F62"/>
    <w:rsid w:val="00262741"/>
    <w:rsid w:val="0026336C"/>
    <w:rsid w:val="00264C42"/>
    <w:rsid w:val="00264EA5"/>
    <w:rsid w:val="002658BA"/>
    <w:rsid w:val="00266E19"/>
    <w:rsid w:val="00267297"/>
    <w:rsid w:val="00267A92"/>
    <w:rsid w:val="00267CE5"/>
    <w:rsid w:val="00270358"/>
    <w:rsid w:val="00271632"/>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9E7"/>
    <w:rsid w:val="00286A97"/>
    <w:rsid w:val="002875BC"/>
    <w:rsid w:val="00287DB7"/>
    <w:rsid w:val="00287ECC"/>
    <w:rsid w:val="002902A8"/>
    <w:rsid w:val="002905DF"/>
    <w:rsid w:val="0029125F"/>
    <w:rsid w:val="002913A2"/>
    <w:rsid w:val="00291481"/>
    <w:rsid w:val="002919B4"/>
    <w:rsid w:val="00291B4D"/>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85E"/>
    <w:rsid w:val="002C318D"/>
    <w:rsid w:val="002C7386"/>
    <w:rsid w:val="002C77D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247E"/>
    <w:rsid w:val="00323825"/>
    <w:rsid w:val="00324702"/>
    <w:rsid w:val="003253C6"/>
    <w:rsid w:val="0032571F"/>
    <w:rsid w:val="003271E9"/>
    <w:rsid w:val="00330567"/>
    <w:rsid w:val="00330E9E"/>
    <w:rsid w:val="003310A4"/>
    <w:rsid w:val="00331A7A"/>
    <w:rsid w:val="00331C9C"/>
    <w:rsid w:val="00331D2C"/>
    <w:rsid w:val="0033295B"/>
    <w:rsid w:val="00332C44"/>
    <w:rsid w:val="003337F0"/>
    <w:rsid w:val="00333887"/>
    <w:rsid w:val="00333F06"/>
    <w:rsid w:val="00334175"/>
    <w:rsid w:val="0033441A"/>
    <w:rsid w:val="0033503C"/>
    <w:rsid w:val="003356A9"/>
    <w:rsid w:val="00335F2B"/>
    <w:rsid w:val="00336A46"/>
    <w:rsid w:val="00336BCB"/>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805"/>
    <w:rsid w:val="00347E7F"/>
    <w:rsid w:val="003500A2"/>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A5F"/>
    <w:rsid w:val="00374937"/>
    <w:rsid w:val="00375E1F"/>
    <w:rsid w:val="003773BE"/>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C0BB5"/>
    <w:rsid w:val="003C0D8A"/>
    <w:rsid w:val="003C11B1"/>
    <w:rsid w:val="003C15C7"/>
    <w:rsid w:val="003C1976"/>
    <w:rsid w:val="003C27A2"/>
    <w:rsid w:val="003C2A40"/>
    <w:rsid w:val="003C3036"/>
    <w:rsid w:val="003C364A"/>
    <w:rsid w:val="003C3BDF"/>
    <w:rsid w:val="003C4B27"/>
    <w:rsid w:val="003C5317"/>
    <w:rsid w:val="003C6658"/>
    <w:rsid w:val="003C682E"/>
    <w:rsid w:val="003C6D3B"/>
    <w:rsid w:val="003C7A6E"/>
    <w:rsid w:val="003C7E55"/>
    <w:rsid w:val="003D0556"/>
    <w:rsid w:val="003D0760"/>
    <w:rsid w:val="003D163E"/>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3E2"/>
    <w:rsid w:val="00400415"/>
    <w:rsid w:val="00400D65"/>
    <w:rsid w:val="004019D5"/>
    <w:rsid w:val="00402304"/>
    <w:rsid w:val="00402938"/>
    <w:rsid w:val="00402F58"/>
    <w:rsid w:val="0040305E"/>
    <w:rsid w:val="0040332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350"/>
    <w:rsid w:val="00416827"/>
    <w:rsid w:val="00416A01"/>
    <w:rsid w:val="00416F5F"/>
    <w:rsid w:val="0041711F"/>
    <w:rsid w:val="004172DD"/>
    <w:rsid w:val="004175B8"/>
    <w:rsid w:val="004203EC"/>
    <w:rsid w:val="00421F02"/>
    <w:rsid w:val="00422B1E"/>
    <w:rsid w:val="00422C1E"/>
    <w:rsid w:val="0042365E"/>
    <w:rsid w:val="00423BF5"/>
    <w:rsid w:val="00423DAF"/>
    <w:rsid w:val="004241F5"/>
    <w:rsid w:val="004250F3"/>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4F73"/>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5C12"/>
    <w:rsid w:val="00456178"/>
    <w:rsid w:val="0045682A"/>
    <w:rsid w:val="0045771D"/>
    <w:rsid w:val="0045798E"/>
    <w:rsid w:val="0046014A"/>
    <w:rsid w:val="00460305"/>
    <w:rsid w:val="00461788"/>
    <w:rsid w:val="00461F7B"/>
    <w:rsid w:val="00462387"/>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5F1"/>
    <w:rsid w:val="004A67AB"/>
    <w:rsid w:val="004A68D1"/>
    <w:rsid w:val="004A7975"/>
    <w:rsid w:val="004B093D"/>
    <w:rsid w:val="004B0E96"/>
    <w:rsid w:val="004B0F92"/>
    <w:rsid w:val="004B2650"/>
    <w:rsid w:val="004B29C6"/>
    <w:rsid w:val="004B3230"/>
    <w:rsid w:val="004B35F4"/>
    <w:rsid w:val="004B407E"/>
    <w:rsid w:val="004B4D1B"/>
    <w:rsid w:val="004B4F97"/>
    <w:rsid w:val="004B53E3"/>
    <w:rsid w:val="004B61B8"/>
    <w:rsid w:val="004B6B2C"/>
    <w:rsid w:val="004B74B2"/>
    <w:rsid w:val="004B7B41"/>
    <w:rsid w:val="004C0B07"/>
    <w:rsid w:val="004C1582"/>
    <w:rsid w:val="004C18F4"/>
    <w:rsid w:val="004C2345"/>
    <w:rsid w:val="004C2526"/>
    <w:rsid w:val="004C264F"/>
    <w:rsid w:val="004C28A7"/>
    <w:rsid w:val="004C32B3"/>
    <w:rsid w:val="004C386A"/>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2F48"/>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B55"/>
    <w:rsid w:val="004F7A24"/>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2BD8"/>
    <w:rsid w:val="00513490"/>
    <w:rsid w:val="00513505"/>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4F9E"/>
    <w:rsid w:val="0055573D"/>
    <w:rsid w:val="0055628F"/>
    <w:rsid w:val="00556D71"/>
    <w:rsid w:val="005570E0"/>
    <w:rsid w:val="00560EE4"/>
    <w:rsid w:val="0056102D"/>
    <w:rsid w:val="0056147F"/>
    <w:rsid w:val="00561729"/>
    <w:rsid w:val="0056227A"/>
    <w:rsid w:val="00563608"/>
    <w:rsid w:val="00564B70"/>
    <w:rsid w:val="00565AAF"/>
    <w:rsid w:val="00565FD7"/>
    <w:rsid w:val="00566A4C"/>
    <w:rsid w:val="00566F16"/>
    <w:rsid w:val="00567847"/>
    <w:rsid w:val="00567D01"/>
    <w:rsid w:val="00567DBB"/>
    <w:rsid w:val="0057000D"/>
    <w:rsid w:val="005708AE"/>
    <w:rsid w:val="00570A26"/>
    <w:rsid w:val="00570A9C"/>
    <w:rsid w:val="0057192A"/>
    <w:rsid w:val="005726EB"/>
    <w:rsid w:val="005728FD"/>
    <w:rsid w:val="00572BC1"/>
    <w:rsid w:val="00573075"/>
    <w:rsid w:val="00573380"/>
    <w:rsid w:val="00574129"/>
    <w:rsid w:val="005744FA"/>
    <w:rsid w:val="00574903"/>
    <w:rsid w:val="00574D3B"/>
    <w:rsid w:val="00574E83"/>
    <w:rsid w:val="00574FDE"/>
    <w:rsid w:val="00575085"/>
    <w:rsid w:val="0057639D"/>
    <w:rsid w:val="0057757D"/>
    <w:rsid w:val="005777A2"/>
    <w:rsid w:val="005808F4"/>
    <w:rsid w:val="00581AB3"/>
    <w:rsid w:val="00581C5E"/>
    <w:rsid w:val="00581C74"/>
    <w:rsid w:val="00582CD4"/>
    <w:rsid w:val="00582D1E"/>
    <w:rsid w:val="0058413D"/>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40CD"/>
    <w:rsid w:val="005A5257"/>
    <w:rsid w:val="005A6322"/>
    <w:rsid w:val="005A6938"/>
    <w:rsid w:val="005A6A11"/>
    <w:rsid w:val="005B0AE5"/>
    <w:rsid w:val="005B0D2E"/>
    <w:rsid w:val="005B1CA1"/>
    <w:rsid w:val="005B40EF"/>
    <w:rsid w:val="005B5042"/>
    <w:rsid w:val="005B6543"/>
    <w:rsid w:val="005B6975"/>
    <w:rsid w:val="005B6AB2"/>
    <w:rsid w:val="005B6BA5"/>
    <w:rsid w:val="005B6FE2"/>
    <w:rsid w:val="005B78FD"/>
    <w:rsid w:val="005C0501"/>
    <w:rsid w:val="005C0F52"/>
    <w:rsid w:val="005C2E3F"/>
    <w:rsid w:val="005C37F8"/>
    <w:rsid w:val="005C446D"/>
    <w:rsid w:val="005C4900"/>
    <w:rsid w:val="005C4CAC"/>
    <w:rsid w:val="005C5531"/>
    <w:rsid w:val="005C62FC"/>
    <w:rsid w:val="005C6410"/>
    <w:rsid w:val="005C6821"/>
    <w:rsid w:val="005C6B8E"/>
    <w:rsid w:val="005C799D"/>
    <w:rsid w:val="005D0241"/>
    <w:rsid w:val="005D12E2"/>
    <w:rsid w:val="005D13F5"/>
    <w:rsid w:val="005D141E"/>
    <w:rsid w:val="005D2290"/>
    <w:rsid w:val="005D231E"/>
    <w:rsid w:val="005D332A"/>
    <w:rsid w:val="005D35A7"/>
    <w:rsid w:val="005D3A10"/>
    <w:rsid w:val="005D47DC"/>
    <w:rsid w:val="005D5402"/>
    <w:rsid w:val="005D5407"/>
    <w:rsid w:val="005D5759"/>
    <w:rsid w:val="005D5EAA"/>
    <w:rsid w:val="005D6612"/>
    <w:rsid w:val="005D6C37"/>
    <w:rsid w:val="005D7C8E"/>
    <w:rsid w:val="005D7EB7"/>
    <w:rsid w:val="005E0C5B"/>
    <w:rsid w:val="005E10C3"/>
    <w:rsid w:val="005E2098"/>
    <w:rsid w:val="005E2620"/>
    <w:rsid w:val="005E2A5C"/>
    <w:rsid w:val="005E2BDC"/>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7D5"/>
    <w:rsid w:val="006000A9"/>
    <w:rsid w:val="00601541"/>
    <w:rsid w:val="00601636"/>
    <w:rsid w:val="0060182E"/>
    <w:rsid w:val="00601A6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4406"/>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F1C"/>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EED"/>
    <w:rsid w:val="00661089"/>
    <w:rsid w:val="00661708"/>
    <w:rsid w:val="00661968"/>
    <w:rsid w:val="00662038"/>
    <w:rsid w:val="00662258"/>
    <w:rsid w:val="00662E20"/>
    <w:rsid w:val="00664440"/>
    <w:rsid w:val="00664923"/>
    <w:rsid w:val="00664A92"/>
    <w:rsid w:val="00665737"/>
    <w:rsid w:val="00666631"/>
    <w:rsid w:val="00666A38"/>
    <w:rsid w:val="00666B0E"/>
    <w:rsid w:val="006676E1"/>
    <w:rsid w:val="0067046C"/>
    <w:rsid w:val="006706C6"/>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B717B"/>
    <w:rsid w:val="006C01ED"/>
    <w:rsid w:val="006C0CDD"/>
    <w:rsid w:val="006C1DF8"/>
    <w:rsid w:val="006C2540"/>
    <w:rsid w:val="006C2930"/>
    <w:rsid w:val="006C3BE7"/>
    <w:rsid w:val="006C3D21"/>
    <w:rsid w:val="006C45DF"/>
    <w:rsid w:val="006C4DF6"/>
    <w:rsid w:val="006C5655"/>
    <w:rsid w:val="006C5990"/>
    <w:rsid w:val="006C5C07"/>
    <w:rsid w:val="006C6D59"/>
    <w:rsid w:val="006C754A"/>
    <w:rsid w:val="006C7F79"/>
    <w:rsid w:val="006D07A1"/>
    <w:rsid w:val="006D1B46"/>
    <w:rsid w:val="006D271A"/>
    <w:rsid w:val="006D273C"/>
    <w:rsid w:val="006D3119"/>
    <w:rsid w:val="006D3AF8"/>
    <w:rsid w:val="006D3F01"/>
    <w:rsid w:val="006D585F"/>
    <w:rsid w:val="006D6238"/>
    <w:rsid w:val="006E01C0"/>
    <w:rsid w:val="006E057B"/>
    <w:rsid w:val="006E19A7"/>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375B"/>
    <w:rsid w:val="00724924"/>
    <w:rsid w:val="00724A7E"/>
    <w:rsid w:val="00725229"/>
    <w:rsid w:val="00725694"/>
    <w:rsid w:val="00725CB5"/>
    <w:rsid w:val="00726134"/>
    <w:rsid w:val="0072628E"/>
    <w:rsid w:val="007277CC"/>
    <w:rsid w:val="007277FB"/>
    <w:rsid w:val="00727874"/>
    <w:rsid w:val="0072792C"/>
    <w:rsid w:val="00727EE2"/>
    <w:rsid w:val="00732693"/>
    <w:rsid w:val="007327C9"/>
    <w:rsid w:val="00733572"/>
    <w:rsid w:val="00733EC9"/>
    <w:rsid w:val="00734554"/>
    <w:rsid w:val="00734639"/>
    <w:rsid w:val="00735B57"/>
    <w:rsid w:val="00736017"/>
    <w:rsid w:val="0073687A"/>
    <w:rsid w:val="007368BC"/>
    <w:rsid w:val="0073691F"/>
    <w:rsid w:val="00736C5C"/>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686D"/>
    <w:rsid w:val="00767054"/>
    <w:rsid w:val="007707BA"/>
    <w:rsid w:val="00770BAC"/>
    <w:rsid w:val="007726CA"/>
    <w:rsid w:val="00773839"/>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64E"/>
    <w:rsid w:val="00785685"/>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7CE"/>
    <w:rsid w:val="00795C31"/>
    <w:rsid w:val="0079753E"/>
    <w:rsid w:val="007A19D7"/>
    <w:rsid w:val="007A2477"/>
    <w:rsid w:val="007A2BB7"/>
    <w:rsid w:val="007A320F"/>
    <w:rsid w:val="007A374A"/>
    <w:rsid w:val="007A3DC3"/>
    <w:rsid w:val="007A4D61"/>
    <w:rsid w:val="007A500D"/>
    <w:rsid w:val="007A54CC"/>
    <w:rsid w:val="007A5BBB"/>
    <w:rsid w:val="007A5C2A"/>
    <w:rsid w:val="007A5CFC"/>
    <w:rsid w:val="007A6239"/>
    <w:rsid w:val="007A6992"/>
    <w:rsid w:val="007A7003"/>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1259"/>
    <w:rsid w:val="007D1289"/>
    <w:rsid w:val="007D30EC"/>
    <w:rsid w:val="007D37B5"/>
    <w:rsid w:val="007D424E"/>
    <w:rsid w:val="007D5EC9"/>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B4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4BA8"/>
    <w:rsid w:val="00835C2D"/>
    <w:rsid w:val="00836226"/>
    <w:rsid w:val="00836612"/>
    <w:rsid w:val="008375A0"/>
    <w:rsid w:val="00837861"/>
    <w:rsid w:val="00837B46"/>
    <w:rsid w:val="008402A5"/>
    <w:rsid w:val="00840530"/>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3C70"/>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6229"/>
    <w:rsid w:val="00876805"/>
    <w:rsid w:val="0087699F"/>
    <w:rsid w:val="00880567"/>
    <w:rsid w:val="008805B7"/>
    <w:rsid w:val="0088067C"/>
    <w:rsid w:val="008811F0"/>
    <w:rsid w:val="008812A6"/>
    <w:rsid w:val="00881752"/>
    <w:rsid w:val="008817C1"/>
    <w:rsid w:val="008822FA"/>
    <w:rsid w:val="00882CB2"/>
    <w:rsid w:val="00883651"/>
    <w:rsid w:val="008837AF"/>
    <w:rsid w:val="008843C7"/>
    <w:rsid w:val="00884A6E"/>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029"/>
    <w:rsid w:val="008A1203"/>
    <w:rsid w:val="008A1916"/>
    <w:rsid w:val="008A1D3D"/>
    <w:rsid w:val="008A2BEA"/>
    <w:rsid w:val="008A2C07"/>
    <w:rsid w:val="008A2C51"/>
    <w:rsid w:val="008A2EA3"/>
    <w:rsid w:val="008A31B4"/>
    <w:rsid w:val="008A31D0"/>
    <w:rsid w:val="008A3543"/>
    <w:rsid w:val="008A4261"/>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724"/>
    <w:rsid w:val="008C4FF0"/>
    <w:rsid w:val="008C6D0F"/>
    <w:rsid w:val="008C71F6"/>
    <w:rsid w:val="008D0257"/>
    <w:rsid w:val="008D059E"/>
    <w:rsid w:val="008D084C"/>
    <w:rsid w:val="008D0EE7"/>
    <w:rsid w:val="008D1E8C"/>
    <w:rsid w:val="008D2645"/>
    <w:rsid w:val="008D2C82"/>
    <w:rsid w:val="008D37FE"/>
    <w:rsid w:val="008D422D"/>
    <w:rsid w:val="008D4BA9"/>
    <w:rsid w:val="008D7C56"/>
    <w:rsid w:val="008E2631"/>
    <w:rsid w:val="008E468E"/>
    <w:rsid w:val="008E4C6A"/>
    <w:rsid w:val="008E4DB2"/>
    <w:rsid w:val="008E4F8D"/>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90020E"/>
    <w:rsid w:val="00900919"/>
    <w:rsid w:val="00901021"/>
    <w:rsid w:val="009015C3"/>
    <w:rsid w:val="00901BD2"/>
    <w:rsid w:val="009028F7"/>
    <w:rsid w:val="0090294F"/>
    <w:rsid w:val="00903238"/>
    <w:rsid w:val="0090336C"/>
    <w:rsid w:val="00904710"/>
    <w:rsid w:val="00904817"/>
    <w:rsid w:val="00904C79"/>
    <w:rsid w:val="00905B1A"/>
    <w:rsid w:val="00905B68"/>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306A0"/>
    <w:rsid w:val="00931307"/>
    <w:rsid w:val="00932213"/>
    <w:rsid w:val="009327EC"/>
    <w:rsid w:val="009329EC"/>
    <w:rsid w:val="00932CB8"/>
    <w:rsid w:val="00933557"/>
    <w:rsid w:val="009335C9"/>
    <w:rsid w:val="00933FC3"/>
    <w:rsid w:val="00934240"/>
    <w:rsid w:val="009344C4"/>
    <w:rsid w:val="00934BC9"/>
    <w:rsid w:val="00935310"/>
    <w:rsid w:val="00936041"/>
    <w:rsid w:val="00936F01"/>
    <w:rsid w:val="00937221"/>
    <w:rsid w:val="0093730B"/>
    <w:rsid w:val="009375FB"/>
    <w:rsid w:val="00941851"/>
    <w:rsid w:val="00942B31"/>
    <w:rsid w:val="0094327F"/>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8DB"/>
    <w:rsid w:val="00963C02"/>
    <w:rsid w:val="00964065"/>
    <w:rsid w:val="00964FFE"/>
    <w:rsid w:val="00965498"/>
    <w:rsid w:val="00966007"/>
    <w:rsid w:val="009663F4"/>
    <w:rsid w:val="009667DC"/>
    <w:rsid w:val="00966847"/>
    <w:rsid w:val="00966A63"/>
    <w:rsid w:val="00966E21"/>
    <w:rsid w:val="00972931"/>
    <w:rsid w:val="009731FF"/>
    <w:rsid w:val="0097328A"/>
    <w:rsid w:val="009733E7"/>
    <w:rsid w:val="00973631"/>
    <w:rsid w:val="00973D03"/>
    <w:rsid w:val="00973DBE"/>
    <w:rsid w:val="009746F9"/>
    <w:rsid w:val="0097485A"/>
    <w:rsid w:val="009751DC"/>
    <w:rsid w:val="0097528A"/>
    <w:rsid w:val="00975967"/>
    <w:rsid w:val="00975B60"/>
    <w:rsid w:val="00975E1E"/>
    <w:rsid w:val="00976132"/>
    <w:rsid w:val="009761D7"/>
    <w:rsid w:val="009766FC"/>
    <w:rsid w:val="00976C68"/>
    <w:rsid w:val="00976E51"/>
    <w:rsid w:val="00976F24"/>
    <w:rsid w:val="00980FBD"/>
    <w:rsid w:val="00980FCE"/>
    <w:rsid w:val="009810F9"/>
    <w:rsid w:val="0098299D"/>
    <w:rsid w:val="00983322"/>
    <w:rsid w:val="009836DB"/>
    <w:rsid w:val="00983D92"/>
    <w:rsid w:val="00985194"/>
    <w:rsid w:val="009859F3"/>
    <w:rsid w:val="009864BD"/>
    <w:rsid w:val="00986B3F"/>
    <w:rsid w:val="00987244"/>
    <w:rsid w:val="009909A5"/>
    <w:rsid w:val="009909DA"/>
    <w:rsid w:val="00991ECB"/>
    <w:rsid w:val="0099215F"/>
    <w:rsid w:val="00992271"/>
    <w:rsid w:val="0099273D"/>
    <w:rsid w:val="00992F47"/>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EDE"/>
    <w:rsid w:val="009A79C0"/>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C6C4C"/>
    <w:rsid w:val="009D011B"/>
    <w:rsid w:val="009D0547"/>
    <w:rsid w:val="009D12B6"/>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6D5"/>
    <w:rsid w:val="00A267AE"/>
    <w:rsid w:val="00A268AB"/>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616"/>
    <w:rsid w:val="00AA6807"/>
    <w:rsid w:val="00AA74E2"/>
    <w:rsid w:val="00AA7B1A"/>
    <w:rsid w:val="00AA7F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682"/>
    <w:rsid w:val="00AC38F5"/>
    <w:rsid w:val="00AC435C"/>
    <w:rsid w:val="00AC58C3"/>
    <w:rsid w:val="00AC655F"/>
    <w:rsid w:val="00AC6AED"/>
    <w:rsid w:val="00AC6DE0"/>
    <w:rsid w:val="00AC764F"/>
    <w:rsid w:val="00AD0AF1"/>
    <w:rsid w:val="00AD114A"/>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3A1C"/>
    <w:rsid w:val="00B33B48"/>
    <w:rsid w:val="00B33D0F"/>
    <w:rsid w:val="00B33EA5"/>
    <w:rsid w:val="00B343F4"/>
    <w:rsid w:val="00B34780"/>
    <w:rsid w:val="00B347F1"/>
    <w:rsid w:val="00B34D5A"/>
    <w:rsid w:val="00B34E9E"/>
    <w:rsid w:val="00B34F3A"/>
    <w:rsid w:val="00B35D25"/>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1467"/>
    <w:rsid w:val="00B52801"/>
    <w:rsid w:val="00B54AC9"/>
    <w:rsid w:val="00B54C17"/>
    <w:rsid w:val="00B54CF8"/>
    <w:rsid w:val="00B5514C"/>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3EB3"/>
    <w:rsid w:val="00B95502"/>
    <w:rsid w:val="00B95979"/>
    <w:rsid w:val="00B95FA8"/>
    <w:rsid w:val="00B97D81"/>
    <w:rsid w:val="00BA07BD"/>
    <w:rsid w:val="00BA12F8"/>
    <w:rsid w:val="00BA176C"/>
    <w:rsid w:val="00BA21F7"/>
    <w:rsid w:val="00BA2F57"/>
    <w:rsid w:val="00BA387B"/>
    <w:rsid w:val="00BA3939"/>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16E1"/>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B42"/>
    <w:rsid w:val="00C11CF7"/>
    <w:rsid w:val="00C123B6"/>
    <w:rsid w:val="00C132F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41DFA"/>
    <w:rsid w:val="00C41EB5"/>
    <w:rsid w:val="00C41F20"/>
    <w:rsid w:val="00C427B5"/>
    <w:rsid w:val="00C42C4B"/>
    <w:rsid w:val="00C43050"/>
    <w:rsid w:val="00C4324B"/>
    <w:rsid w:val="00C4392B"/>
    <w:rsid w:val="00C43D7C"/>
    <w:rsid w:val="00C43FA2"/>
    <w:rsid w:val="00C45147"/>
    <w:rsid w:val="00C46006"/>
    <w:rsid w:val="00C463BB"/>
    <w:rsid w:val="00C46C94"/>
    <w:rsid w:val="00C473D2"/>
    <w:rsid w:val="00C47BA0"/>
    <w:rsid w:val="00C47FFD"/>
    <w:rsid w:val="00C504BA"/>
    <w:rsid w:val="00C50FA2"/>
    <w:rsid w:val="00C5109E"/>
    <w:rsid w:val="00C52015"/>
    <w:rsid w:val="00C5213A"/>
    <w:rsid w:val="00C52F8B"/>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1D9"/>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6896"/>
    <w:rsid w:val="00C96ED2"/>
    <w:rsid w:val="00CA0070"/>
    <w:rsid w:val="00CA0D71"/>
    <w:rsid w:val="00CA0FA7"/>
    <w:rsid w:val="00CA177D"/>
    <w:rsid w:val="00CA18EA"/>
    <w:rsid w:val="00CA2A79"/>
    <w:rsid w:val="00CA2B26"/>
    <w:rsid w:val="00CA38B8"/>
    <w:rsid w:val="00CA42B7"/>
    <w:rsid w:val="00CA438F"/>
    <w:rsid w:val="00CA4727"/>
    <w:rsid w:val="00CA573D"/>
    <w:rsid w:val="00CA65EF"/>
    <w:rsid w:val="00CA77A6"/>
    <w:rsid w:val="00CA7B97"/>
    <w:rsid w:val="00CB0164"/>
    <w:rsid w:val="00CB0D42"/>
    <w:rsid w:val="00CB10EE"/>
    <w:rsid w:val="00CB1C4F"/>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537A"/>
    <w:rsid w:val="00CD5D94"/>
    <w:rsid w:val="00CD6A8F"/>
    <w:rsid w:val="00CD6D62"/>
    <w:rsid w:val="00CD6E80"/>
    <w:rsid w:val="00CD7761"/>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584A"/>
    <w:rsid w:val="00D0659D"/>
    <w:rsid w:val="00D06F44"/>
    <w:rsid w:val="00D0772A"/>
    <w:rsid w:val="00D07A93"/>
    <w:rsid w:val="00D07DF3"/>
    <w:rsid w:val="00D109EF"/>
    <w:rsid w:val="00D111CF"/>
    <w:rsid w:val="00D122C4"/>
    <w:rsid w:val="00D12AD5"/>
    <w:rsid w:val="00D13310"/>
    <w:rsid w:val="00D13831"/>
    <w:rsid w:val="00D13B58"/>
    <w:rsid w:val="00D1588C"/>
    <w:rsid w:val="00D15AD5"/>
    <w:rsid w:val="00D15BCE"/>
    <w:rsid w:val="00D15BE7"/>
    <w:rsid w:val="00D1661B"/>
    <w:rsid w:val="00D176DF"/>
    <w:rsid w:val="00D179C4"/>
    <w:rsid w:val="00D17B8D"/>
    <w:rsid w:val="00D2010E"/>
    <w:rsid w:val="00D20CF4"/>
    <w:rsid w:val="00D20D42"/>
    <w:rsid w:val="00D211A5"/>
    <w:rsid w:val="00D21A37"/>
    <w:rsid w:val="00D2230B"/>
    <w:rsid w:val="00D2284D"/>
    <w:rsid w:val="00D23128"/>
    <w:rsid w:val="00D24F41"/>
    <w:rsid w:val="00D25530"/>
    <w:rsid w:val="00D25748"/>
    <w:rsid w:val="00D25B53"/>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2C0"/>
    <w:rsid w:val="00D4750F"/>
    <w:rsid w:val="00D47622"/>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2D88"/>
    <w:rsid w:val="00D833F9"/>
    <w:rsid w:val="00D83DA1"/>
    <w:rsid w:val="00D8405C"/>
    <w:rsid w:val="00D840CA"/>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377"/>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40FB"/>
    <w:rsid w:val="00DB49BC"/>
    <w:rsid w:val="00DB4B57"/>
    <w:rsid w:val="00DB4B70"/>
    <w:rsid w:val="00DB5375"/>
    <w:rsid w:val="00DB5651"/>
    <w:rsid w:val="00DB5913"/>
    <w:rsid w:val="00DB5BC7"/>
    <w:rsid w:val="00DB639D"/>
    <w:rsid w:val="00DB68ED"/>
    <w:rsid w:val="00DB6F55"/>
    <w:rsid w:val="00DB7044"/>
    <w:rsid w:val="00DB7124"/>
    <w:rsid w:val="00DB736C"/>
    <w:rsid w:val="00DB7D22"/>
    <w:rsid w:val="00DC11B3"/>
    <w:rsid w:val="00DC135F"/>
    <w:rsid w:val="00DC1499"/>
    <w:rsid w:val="00DC28CD"/>
    <w:rsid w:val="00DC3524"/>
    <w:rsid w:val="00DC47C7"/>
    <w:rsid w:val="00DC4AD3"/>
    <w:rsid w:val="00DC4F72"/>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2241"/>
    <w:rsid w:val="00E0450C"/>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1F4"/>
    <w:rsid w:val="00E24319"/>
    <w:rsid w:val="00E24512"/>
    <w:rsid w:val="00E246C3"/>
    <w:rsid w:val="00E24DCB"/>
    <w:rsid w:val="00E2502F"/>
    <w:rsid w:val="00E251C0"/>
    <w:rsid w:val="00E254F9"/>
    <w:rsid w:val="00E26285"/>
    <w:rsid w:val="00E26B37"/>
    <w:rsid w:val="00E27DD6"/>
    <w:rsid w:val="00E305A6"/>
    <w:rsid w:val="00E30F36"/>
    <w:rsid w:val="00E31BB8"/>
    <w:rsid w:val="00E31E46"/>
    <w:rsid w:val="00E32490"/>
    <w:rsid w:val="00E32657"/>
    <w:rsid w:val="00E32A8E"/>
    <w:rsid w:val="00E32FE1"/>
    <w:rsid w:val="00E33D2E"/>
    <w:rsid w:val="00E35446"/>
    <w:rsid w:val="00E35E42"/>
    <w:rsid w:val="00E35ED5"/>
    <w:rsid w:val="00E366BC"/>
    <w:rsid w:val="00E3695A"/>
    <w:rsid w:val="00E37083"/>
    <w:rsid w:val="00E37537"/>
    <w:rsid w:val="00E378AF"/>
    <w:rsid w:val="00E40DD2"/>
    <w:rsid w:val="00E4184A"/>
    <w:rsid w:val="00E4191F"/>
    <w:rsid w:val="00E4270E"/>
    <w:rsid w:val="00E43570"/>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4739"/>
    <w:rsid w:val="00E54747"/>
    <w:rsid w:val="00E5544D"/>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013"/>
    <w:rsid w:val="00E703C3"/>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77C01"/>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5E6D"/>
    <w:rsid w:val="00E96148"/>
    <w:rsid w:val="00E967BD"/>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60E4"/>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649"/>
    <w:rsid w:val="00EB4F97"/>
    <w:rsid w:val="00EB56A7"/>
    <w:rsid w:val="00EB5F6F"/>
    <w:rsid w:val="00EB6314"/>
    <w:rsid w:val="00EB6725"/>
    <w:rsid w:val="00EB70C1"/>
    <w:rsid w:val="00EB74C2"/>
    <w:rsid w:val="00EB7F9F"/>
    <w:rsid w:val="00EC04DE"/>
    <w:rsid w:val="00EC18CF"/>
    <w:rsid w:val="00EC1B65"/>
    <w:rsid w:val="00EC1E01"/>
    <w:rsid w:val="00EC292A"/>
    <w:rsid w:val="00EC2EA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706"/>
    <w:rsid w:val="00ED4B64"/>
    <w:rsid w:val="00ED54AE"/>
    <w:rsid w:val="00ED6F46"/>
    <w:rsid w:val="00ED7A90"/>
    <w:rsid w:val="00ED7B09"/>
    <w:rsid w:val="00EE05F7"/>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50F"/>
    <w:rsid w:val="00EE6BB8"/>
    <w:rsid w:val="00EE6ECF"/>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321"/>
    <w:rsid w:val="00F12736"/>
    <w:rsid w:val="00F12BBA"/>
    <w:rsid w:val="00F1311E"/>
    <w:rsid w:val="00F131A5"/>
    <w:rsid w:val="00F14008"/>
    <w:rsid w:val="00F1424E"/>
    <w:rsid w:val="00F14B08"/>
    <w:rsid w:val="00F14CDB"/>
    <w:rsid w:val="00F16E95"/>
    <w:rsid w:val="00F20D67"/>
    <w:rsid w:val="00F2108D"/>
    <w:rsid w:val="00F21FBA"/>
    <w:rsid w:val="00F22333"/>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4390"/>
    <w:rsid w:val="00F350F3"/>
    <w:rsid w:val="00F3541D"/>
    <w:rsid w:val="00F35E25"/>
    <w:rsid w:val="00F36E67"/>
    <w:rsid w:val="00F370BF"/>
    <w:rsid w:val="00F37B6D"/>
    <w:rsid w:val="00F42A48"/>
    <w:rsid w:val="00F43AAD"/>
    <w:rsid w:val="00F453E2"/>
    <w:rsid w:val="00F45EB7"/>
    <w:rsid w:val="00F46A04"/>
    <w:rsid w:val="00F47D3A"/>
    <w:rsid w:val="00F5043B"/>
    <w:rsid w:val="00F50EEE"/>
    <w:rsid w:val="00F51E51"/>
    <w:rsid w:val="00F520BC"/>
    <w:rsid w:val="00F52DF2"/>
    <w:rsid w:val="00F54A13"/>
    <w:rsid w:val="00F54B17"/>
    <w:rsid w:val="00F54EB6"/>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5AEB"/>
    <w:rsid w:val="00F86294"/>
    <w:rsid w:val="00F865E7"/>
    <w:rsid w:val="00F86FE2"/>
    <w:rsid w:val="00F87686"/>
    <w:rsid w:val="00F876A7"/>
    <w:rsid w:val="00F90839"/>
    <w:rsid w:val="00F91909"/>
    <w:rsid w:val="00F92977"/>
    <w:rsid w:val="00F92E80"/>
    <w:rsid w:val="00F93583"/>
    <w:rsid w:val="00F93BFC"/>
    <w:rsid w:val="00F93ED3"/>
    <w:rsid w:val="00F93F4D"/>
    <w:rsid w:val="00F9400E"/>
    <w:rsid w:val="00F94060"/>
    <w:rsid w:val="00F94417"/>
    <w:rsid w:val="00F95594"/>
    <w:rsid w:val="00F95966"/>
    <w:rsid w:val="00F95A45"/>
    <w:rsid w:val="00F95F47"/>
    <w:rsid w:val="00F9660A"/>
    <w:rsid w:val="00F96FED"/>
    <w:rsid w:val="00F97181"/>
    <w:rsid w:val="00F97B45"/>
    <w:rsid w:val="00FA092B"/>
    <w:rsid w:val="00FA15E9"/>
    <w:rsid w:val="00FA1A6B"/>
    <w:rsid w:val="00FA2BCD"/>
    <w:rsid w:val="00FA36B7"/>
    <w:rsid w:val="00FA3A8E"/>
    <w:rsid w:val="00FA3B0C"/>
    <w:rsid w:val="00FA3E04"/>
    <w:rsid w:val="00FA423C"/>
    <w:rsid w:val="00FA46E5"/>
    <w:rsid w:val="00FA486E"/>
    <w:rsid w:val="00FA59E9"/>
    <w:rsid w:val="00FA5D88"/>
    <w:rsid w:val="00FA5E95"/>
    <w:rsid w:val="00FA6593"/>
    <w:rsid w:val="00FA684F"/>
    <w:rsid w:val="00FB0E5B"/>
    <w:rsid w:val="00FB104A"/>
    <w:rsid w:val="00FB15B3"/>
    <w:rsid w:val="00FB18A9"/>
    <w:rsid w:val="00FB1E08"/>
    <w:rsid w:val="00FB1E20"/>
    <w:rsid w:val="00FB2283"/>
    <w:rsid w:val="00FB2568"/>
    <w:rsid w:val="00FB2577"/>
    <w:rsid w:val="00FB2D0D"/>
    <w:rsid w:val="00FB3AAF"/>
    <w:rsid w:val="00FB3C65"/>
    <w:rsid w:val="00FB3D1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5F11"/>
    <w:rsid w:val="00FD63AB"/>
    <w:rsid w:val="00FD6835"/>
    <w:rsid w:val="00FD7DC1"/>
    <w:rsid w:val="00FE0193"/>
    <w:rsid w:val="00FE0333"/>
    <w:rsid w:val="00FE03E9"/>
    <w:rsid w:val="00FE076D"/>
    <w:rsid w:val="00FE0951"/>
    <w:rsid w:val="00FE19C5"/>
    <w:rsid w:val="00FE27BC"/>
    <w:rsid w:val="00FE2802"/>
    <w:rsid w:val="00FE44CC"/>
    <w:rsid w:val="00FE49DB"/>
    <w:rsid w:val="00FE4B9B"/>
    <w:rsid w:val="00FE5EFC"/>
    <w:rsid w:val="00FE6B68"/>
    <w:rsid w:val="00FE7168"/>
    <w:rsid w:val="00FE7568"/>
    <w:rsid w:val="00FF0A2D"/>
    <w:rsid w:val="00FF3243"/>
    <w:rsid w:val="00FF5A7F"/>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yperlink" Target="https://www.nationallibertyalliance.org/files/federalcourt/rederssofgrievences/1013%20Memorandum%20Article%20III%20Courts.pdf" TargetMode="External"/><Relationship Id="rId18" Type="http://schemas.openxmlformats.org/officeDocument/2006/relationships/hyperlink" Target="https://www.nationallibertyalliance.org/files/federalcourt/rederssofgrievences/1021%20Memorandum%20of%20Law%20on%20Law.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ationallibertyalliance.org/files/federalcourt/rederssofgrievences/1011%20Memorandum%20Jury%20Tampering%20&amp;%20Stacking.pdf" TargetMode="External"/><Relationship Id="rId17" Type="http://schemas.openxmlformats.org/officeDocument/2006/relationships/hyperlink" Target="https://www.nationallibertyalliance.org/files/federalcourt/rederssofgrievences/1020%20Memorandum%20Amendment%20II.pdf" TargetMode="External"/><Relationship Id="rId2" Type="http://schemas.openxmlformats.org/officeDocument/2006/relationships/numbering" Target="numbering.xml"/><Relationship Id="rId16" Type="http://schemas.openxmlformats.org/officeDocument/2006/relationships/hyperlink" Target="https://www.nationallibertyalliance.org/files/federalcourt/rederssofgrievences/1016%20Memorandum%20Grand%20Jury%20Authority.pdf" TargetMode="External"/><Relationship Id="rId20" Type="http://schemas.openxmlformats.org/officeDocument/2006/relationships/hyperlink" Target="mailto:decade@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federalcourt/rederssofgrievences/1010%20Memorandum%20in%20Support%20of%20Jurisdicti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ionallibertyalliance.org/files/federalcourt/rederssofgrievences/1015%20Memorandum%20of%20Facts.pdf" TargetMode="External"/><Relationship Id="rId23" Type="http://schemas.openxmlformats.org/officeDocument/2006/relationships/fontTable" Target="fontTable.xml"/><Relationship Id="rId10" Type="http://schemas.openxmlformats.org/officeDocument/2006/relationships/hyperlink" Target="https://www.nationallibertyalliance.org/files/federalcourt/rederssofgrievences/1017-04%20Answer%20to%20US%20Attorney%20Letter.pdf" TargetMode="External"/><Relationship Id="rId19" Type="http://schemas.openxmlformats.org/officeDocument/2006/relationships/hyperlink" Target="https://www.nationallibertyalliance.org/files/federalcourt/rederssofgrievences/1022%20Memorandum%20of%20Law%20on%20Standing.pdf" TargetMode="External"/><Relationship Id="rId4" Type="http://schemas.openxmlformats.org/officeDocument/2006/relationships/settings" Target="settings.xml"/><Relationship Id="rId9" Type="http://schemas.openxmlformats.org/officeDocument/2006/relationships/hyperlink" Target="https://www.nationallibertyalliance.org/files/federalcourt/rederssofgrievences/1017-03%20US%20Attorney%20Letter%20to%20dismiss.pdf" TargetMode="External"/><Relationship Id="rId14" Type="http://schemas.openxmlformats.org/officeDocument/2006/relationships/hyperlink" Target="https://www.nationallibertyalliance.org/files/federalcourt/rederssofgrievences/1014%20Memorandum%20Founding%20Document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6E3BD-307A-4676-94E7-356EE28D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6685</Words>
  <Characters>38108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2017-05-14T11:00:00Z</cp:lastPrinted>
  <dcterms:created xsi:type="dcterms:W3CDTF">2017-05-09T01:25:00Z</dcterms:created>
  <dcterms:modified xsi:type="dcterms:W3CDTF">2017-05-14T11:04:00Z</dcterms:modified>
</cp:coreProperties>
</file>