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4E57A" w14:textId="06A4071B" w:rsidR="00AE3D7A" w:rsidRPr="00AE3D7A" w:rsidRDefault="00AE3D7A" w:rsidP="00AE3D7A">
      <w:pPr>
        <w:pStyle w:val="NormalWeb"/>
        <w:spacing w:before="75" w:beforeAutospacing="0" w:after="30" w:afterAutospacing="0" w:line="276" w:lineRule="auto"/>
        <w:jc w:val="center"/>
        <w:rPr>
          <w:rFonts w:ascii="Georgia" w:hAnsi="Georgia"/>
          <w:b/>
          <w:bCs/>
          <w:color w:val="0000FF"/>
          <w:sz w:val="32"/>
          <w:szCs w:val="32"/>
        </w:rPr>
      </w:pPr>
      <w:bookmarkStart w:id="0" w:name="0"/>
      <w:bookmarkEnd w:id="0"/>
      <w:r w:rsidRPr="00AE3D7A">
        <w:rPr>
          <w:rFonts w:ascii="Georgia" w:hAnsi="Georgia"/>
          <w:b/>
          <w:bCs/>
          <w:color w:val="0000FF"/>
          <w:sz w:val="32"/>
          <w:szCs w:val="32"/>
        </w:rPr>
        <w:t>CALF</w:t>
      </w:r>
    </w:p>
    <w:p w14:paraId="5DF46934" w14:textId="244410D9" w:rsidR="00AE3D7A" w:rsidRPr="00A450C3" w:rsidRDefault="00A450C3" w:rsidP="00A450C3">
      <w:pPr>
        <w:pStyle w:val="NormalWeb"/>
        <w:spacing w:before="0" w:beforeAutospacing="0" w:after="240" w:afterAutospacing="0" w:line="276" w:lineRule="auto"/>
        <w:jc w:val="center"/>
        <w:rPr>
          <w:rFonts w:ascii="Georgia" w:hAnsi="Georgia"/>
          <w:i/>
          <w:iCs/>
          <w:color w:val="000000"/>
        </w:rPr>
      </w:pPr>
      <w:r w:rsidRPr="00A450C3">
        <w:rPr>
          <w:rFonts w:ascii="Georgia" w:hAnsi="Georgia"/>
          <w:i/>
          <w:iCs/>
          <w:color w:val="0000FF"/>
        </w:rPr>
        <w:t>Calf identifies with Christ as a sin offering or another Jesus [Satan]</w:t>
      </w:r>
    </w:p>
    <w:p w14:paraId="0D880F03" w14:textId="247AF7AE" w:rsidR="00AE3D7A" w:rsidRPr="00AE3D7A" w:rsidRDefault="00AE3D7A" w:rsidP="00AE3D7A">
      <w:pPr>
        <w:pStyle w:val="NormalWeb"/>
        <w:spacing w:before="0" w:beforeAutospacing="0" w:after="240" w:afterAutospacing="0" w:line="276" w:lineRule="auto"/>
        <w:jc w:val="both"/>
        <w:rPr>
          <w:rFonts w:ascii="Georgia" w:hAnsi="Georgia"/>
          <w:color w:val="0000FF"/>
        </w:rPr>
      </w:pPr>
      <w:r w:rsidRPr="00AE3D7A">
        <w:rPr>
          <w:rFonts w:ascii="Georgia" w:hAnsi="Georgia"/>
          <w:color w:val="000000"/>
        </w:rPr>
        <w:t>Leviticus 9</w:t>
      </w:r>
      <w:r>
        <w:rPr>
          <w:rFonts w:ascii="Georgia" w:hAnsi="Georgia"/>
          <w:color w:val="000000"/>
        </w:rPr>
        <w:t xml:space="preserve">: </w:t>
      </w:r>
      <w:r w:rsidRPr="00AE3D7A">
        <w:rPr>
          <w:rFonts w:ascii="Georgia" w:hAnsi="Georgia"/>
          <w:color w:val="000000"/>
          <w:vertAlign w:val="superscript"/>
        </w:rPr>
        <w:t>1</w:t>
      </w:r>
      <w:r w:rsidRPr="00AE3D7A">
        <w:rPr>
          <w:rFonts w:ascii="Georgia" w:hAnsi="Georgia"/>
          <w:color w:val="000000"/>
        </w:rPr>
        <w:t>And it came to pass on the eighth day, </w:t>
      </w:r>
      <w:r w:rsidRPr="00AE3D7A">
        <w:rPr>
          <w:rFonts w:ascii="Georgia" w:hAnsi="Georgia"/>
          <w:i/>
          <w:iCs/>
          <w:color w:val="000000"/>
        </w:rPr>
        <w:t>that</w:t>
      </w:r>
      <w:r w:rsidRPr="00AE3D7A">
        <w:rPr>
          <w:rFonts w:ascii="Georgia" w:hAnsi="Georgia"/>
          <w:color w:val="000000"/>
        </w:rPr>
        <w:t xml:space="preserve"> Moses called Aaron and his sons, and the elders of Israel; </w:t>
      </w:r>
      <w:r w:rsidRPr="00AE3D7A">
        <w:rPr>
          <w:rFonts w:ascii="Georgia" w:hAnsi="Georgia"/>
          <w:color w:val="000000"/>
          <w:vertAlign w:val="superscript"/>
        </w:rPr>
        <w:t>2</w:t>
      </w:r>
      <w:r w:rsidRPr="00AE3D7A">
        <w:rPr>
          <w:rFonts w:ascii="Georgia" w:hAnsi="Georgia"/>
          <w:color w:val="000000"/>
        </w:rPr>
        <w:t xml:space="preserve">And he said unto Aaron, </w:t>
      </w:r>
      <w:r w:rsidRPr="00A450C3">
        <w:rPr>
          <w:rFonts w:ascii="Georgia" w:hAnsi="Georgia"/>
          <w:color w:val="0000FF"/>
          <w:u w:val="thick"/>
        </w:rPr>
        <w:t>take</w:t>
      </w:r>
      <w:r w:rsidRPr="00A450C3">
        <w:rPr>
          <w:rFonts w:ascii="Georgia" w:hAnsi="Georgia"/>
          <w:color w:val="0000FF"/>
          <w:u w:val="thick"/>
        </w:rPr>
        <w:t xml:space="preserve"> thee a young calf for a sin offering</w:t>
      </w:r>
      <w:r w:rsidRPr="00AE3D7A">
        <w:rPr>
          <w:rFonts w:ascii="Georgia" w:hAnsi="Georgia"/>
          <w:color w:val="0000FF"/>
        </w:rPr>
        <w:t>, and a ram for a burnt offering, without blemish, and offer </w:t>
      </w:r>
      <w:r w:rsidRPr="00AE3D7A">
        <w:rPr>
          <w:rFonts w:ascii="Georgia" w:hAnsi="Georgia"/>
          <w:i/>
          <w:iCs/>
          <w:color w:val="0000FF"/>
        </w:rPr>
        <w:t>them</w:t>
      </w:r>
      <w:r w:rsidRPr="00AE3D7A">
        <w:rPr>
          <w:rFonts w:ascii="Georgia" w:hAnsi="Georgia"/>
          <w:color w:val="0000FF"/>
        </w:rPr>
        <w:t xml:space="preserve"> before the LORD</w:t>
      </w:r>
      <w:r w:rsidRPr="00AE3D7A">
        <w:rPr>
          <w:rFonts w:ascii="Georgia" w:hAnsi="Georgia"/>
          <w:color w:val="000000"/>
        </w:rPr>
        <w:t>. </w:t>
      </w:r>
      <w:r w:rsidRPr="00AE3D7A">
        <w:rPr>
          <w:rFonts w:ascii="Georgia" w:hAnsi="Georgia"/>
          <w:color w:val="000000"/>
          <w:vertAlign w:val="superscript"/>
        </w:rPr>
        <w:t>3</w:t>
      </w:r>
      <w:r w:rsidRPr="00AE3D7A">
        <w:rPr>
          <w:rFonts w:ascii="Georgia" w:hAnsi="Georgia"/>
          <w:color w:val="000000"/>
        </w:rPr>
        <w:t xml:space="preserve">And unto the children of Israel thou shalt speak, saying, </w:t>
      </w:r>
      <w:r w:rsidRPr="00AE3D7A">
        <w:rPr>
          <w:rFonts w:ascii="Georgia" w:hAnsi="Georgia"/>
          <w:color w:val="0000FF"/>
        </w:rPr>
        <w:t>take</w:t>
      </w:r>
      <w:r w:rsidRPr="00AE3D7A">
        <w:rPr>
          <w:rFonts w:ascii="Georgia" w:hAnsi="Georgia"/>
          <w:color w:val="0000FF"/>
        </w:rPr>
        <w:t xml:space="preserve"> ye a kid of the goats for a sin offering; and </w:t>
      </w:r>
      <w:r w:rsidRPr="00A450C3">
        <w:rPr>
          <w:rFonts w:ascii="Georgia" w:hAnsi="Georgia"/>
          <w:color w:val="0000FF"/>
          <w:u w:val="thick"/>
        </w:rPr>
        <w:t>a calf and a lamb, </w:t>
      </w:r>
      <w:r w:rsidRPr="00A450C3">
        <w:rPr>
          <w:rFonts w:ascii="Georgia" w:hAnsi="Georgia"/>
          <w:i/>
          <w:iCs/>
          <w:color w:val="0000FF"/>
          <w:u w:val="thick"/>
        </w:rPr>
        <w:t>both</w:t>
      </w:r>
      <w:r w:rsidRPr="00A450C3">
        <w:rPr>
          <w:rFonts w:ascii="Georgia" w:hAnsi="Georgia"/>
          <w:color w:val="0000FF"/>
          <w:u w:val="thick"/>
        </w:rPr>
        <w:t xml:space="preserve"> of the first year, without blemish, for a burnt offering</w:t>
      </w:r>
      <w:r w:rsidRPr="00AE3D7A">
        <w:rPr>
          <w:rFonts w:ascii="Georgia" w:hAnsi="Georgia"/>
          <w:color w:val="0000FF"/>
        </w:rPr>
        <w:t>;</w:t>
      </w:r>
      <w:r w:rsidRPr="00AE3D7A">
        <w:rPr>
          <w:rFonts w:ascii="Georgia" w:hAnsi="Georgia"/>
          <w:color w:val="000000"/>
        </w:rPr>
        <w:t> </w:t>
      </w:r>
      <w:r w:rsidRPr="00AE3D7A">
        <w:rPr>
          <w:rFonts w:ascii="Georgia" w:hAnsi="Georgia"/>
          <w:color w:val="000000"/>
          <w:vertAlign w:val="superscript"/>
        </w:rPr>
        <w:t>4</w:t>
      </w:r>
      <w:r w:rsidRPr="00AE3D7A">
        <w:rPr>
          <w:rFonts w:ascii="Georgia" w:hAnsi="Georgia"/>
          <w:color w:val="000000"/>
        </w:rPr>
        <w:t xml:space="preserve">Also a bullock and a ram for peace offerings, </w:t>
      </w:r>
      <w:r w:rsidRPr="00AE3D7A">
        <w:rPr>
          <w:rFonts w:ascii="Georgia" w:hAnsi="Georgia"/>
          <w:color w:val="0000FF"/>
        </w:rPr>
        <w:t xml:space="preserve">to sacrifice before the LORD; and a meat offering </w:t>
      </w:r>
      <w:r w:rsidRPr="00A450C3">
        <w:rPr>
          <w:rFonts w:ascii="Georgia" w:hAnsi="Georgia"/>
          <w:color w:val="0000FF"/>
          <w:u w:val="thick"/>
        </w:rPr>
        <w:t>mingled with oil</w:t>
      </w:r>
      <w:r w:rsidRPr="00AE3D7A">
        <w:rPr>
          <w:rFonts w:ascii="Georgia" w:hAnsi="Georgia"/>
          <w:color w:val="0000FF"/>
        </w:rPr>
        <w:t xml:space="preserve">: </w:t>
      </w:r>
      <w:r w:rsidRPr="00AE3D7A">
        <w:rPr>
          <w:rFonts w:ascii="Georgia" w:hAnsi="Georgia"/>
          <w:color w:val="000000"/>
        </w:rPr>
        <w:t>for today the LORD will appear unto you. </w:t>
      </w:r>
      <w:r w:rsidRPr="00AE3D7A">
        <w:rPr>
          <w:rFonts w:ascii="Georgia" w:hAnsi="Georgia"/>
          <w:color w:val="000000"/>
          <w:vertAlign w:val="superscript"/>
        </w:rPr>
        <w:t>5</w:t>
      </w:r>
      <w:r w:rsidRPr="00AE3D7A">
        <w:rPr>
          <w:rFonts w:ascii="Georgia" w:hAnsi="Georgia"/>
          <w:color w:val="000000"/>
        </w:rPr>
        <w:t>And they brought </w:t>
      </w:r>
      <w:r w:rsidRPr="00AE3D7A">
        <w:rPr>
          <w:rFonts w:ascii="Georgia" w:hAnsi="Georgia"/>
          <w:i/>
          <w:iCs/>
          <w:color w:val="000000"/>
        </w:rPr>
        <w:t>that</w:t>
      </w:r>
      <w:r w:rsidRPr="00AE3D7A">
        <w:rPr>
          <w:rFonts w:ascii="Georgia" w:hAnsi="Georgia"/>
          <w:color w:val="000000"/>
        </w:rPr>
        <w:t xml:space="preserve"> which Moses commanded before the tabernacle of the congregation: and all the congregation drew near and stood before the LORD. </w:t>
      </w:r>
      <w:r w:rsidRPr="00AE3D7A">
        <w:rPr>
          <w:rFonts w:ascii="Georgia" w:hAnsi="Georgia"/>
          <w:color w:val="000000"/>
          <w:vertAlign w:val="superscript"/>
        </w:rPr>
        <w:t>6</w:t>
      </w:r>
      <w:r w:rsidRPr="00AE3D7A">
        <w:rPr>
          <w:rFonts w:ascii="Georgia" w:hAnsi="Georgia"/>
          <w:color w:val="000000"/>
        </w:rPr>
        <w:t xml:space="preserve">And Moses said, </w:t>
      </w:r>
      <w:r w:rsidRPr="00AE3D7A">
        <w:rPr>
          <w:rFonts w:ascii="Georgia" w:hAnsi="Georgia"/>
          <w:color w:val="000000"/>
        </w:rPr>
        <w:t>this</w:t>
      </w:r>
      <w:r w:rsidRPr="00AE3D7A">
        <w:rPr>
          <w:rFonts w:ascii="Georgia" w:hAnsi="Georgia"/>
          <w:color w:val="000000"/>
        </w:rPr>
        <w:t> </w:t>
      </w:r>
      <w:r w:rsidRPr="00AE3D7A">
        <w:rPr>
          <w:rFonts w:ascii="Georgia" w:hAnsi="Georgia"/>
          <w:i/>
          <w:iCs/>
          <w:color w:val="000000"/>
        </w:rPr>
        <w:t>is</w:t>
      </w:r>
      <w:r w:rsidRPr="00AE3D7A">
        <w:rPr>
          <w:rFonts w:ascii="Georgia" w:hAnsi="Georgia"/>
          <w:color w:val="000000"/>
        </w:rPr>
        <w:t xml:space="preserve"> the thing which the LORD commanded that ye should do: and the glory of the LORD shall appear unto you. </w:t>
      </w:r>
      <w:r w:rsidRPr="00AE3D7A">
        <w:rPr>
          <w:rFonts w:ascii="Georgia" w:hAnsi="Georgia"/>
          <w:color w:val="0000FF"/>
          <w:vertAlign w:val="superscript"/>
        </w:rPr>
        <w:t>7</w:t>
      </w:r>
      <w:r w:rsidRPr="00AE3D7A">
        <w:rPr>
          <w:rFonts w:ascii="Georgia" w:hAnsi="Georgia"/>
          <w:color w:val="0000FF"/>
        </w:rPr>
        <w:t xml:space="preserve">And Moses said unto Aaron, </w:t>
      </w:r>
      <w:r w:rsidRPr="00AE3D7A">
        <w:rPr>
          <w:rFonts w:ascii="Georgia" w:hAnsi="Georgia"/>
          <w:color w:val="0000FF"/>
        </w:rPr>
        <w:t>go</w:t>
      </w:r>
      <w:r w:rsidRPr="00AE3D7A">
        <w:rPr>
          <w:rFonts w:ascii="Georgia" w:hAnsi="Georgia"/>
          <w:color w:val="0000FF"/>
        </w:rPr>
        <w:t xml:space="preserve"> unto the altar, and offer thy sin offering, and thy burnt offering, and make an atonement for thyself, and for the people: and offer the offering of the people, and make an atonement for them; as the LORD commanded.</w:t>
      </w:r>
    </w:p>
    <w:p w14:paraId="70BDBCEF" w14:textId="34CF415C" w:rsidR="00AE3D7A" w:rsidRPr="00AE3D7A" w:rsidRDefault="00AE3D7A" w:rsidP="00AE3D7A">
      <w:pPr>
        <w:pStyle w:val="NormalWeb"/>
        <w:spacing w:before="0" w:beforeAutospacing="0" w:after="240" w:afterAutospacing="0" w:line="276" w:lineRule="auto"/>
        <w:jc w:val="both"/>
        <w:rPr>
          <w:rFonts w:ascii="Georgia" w:hAnsi="Georgia"/>
        </w:rPr>
      </w:pPr>
      <w:r w:rsidRPr="00AE3D7A">
        <w:rPr>
          <w:rFonts w:ascii="Georgia" w:hAnsi="Georgia"/>
          <w:color w:val="000000"/>
        </w:rPr>
        <w:t>Exodus 32</w:t>
      </w:r>
      <w:r>
        <w:rPr>
          <w:rFonts w:ascii="Georgia" w:hAnsi="Georgia"/>
          <w:color w:val="000000"/>
        </w:rPr>
        <w:t xml:space="preserve">: </w:t>
      </w:r>
      <w:bookmarkStart w:id="1" w:name="1"/>
      <w:bookmarkEnd w:id="1"/>
      <w:r w:rsidRPr="00AE3D7A">
        <w:rPr>
          <w:rFonts w:ascii="Georgia" w:hAnsi="Georgia"/>
          <w:color w:val="000000"/>
          <w:vertAlign w:val="superscript"/>
        </w:rPr>
        <w:t>1</w:t>
      </w:r>
      <w:r w:rsidRPr="00AE3D7A">
        <w:rPr>
          <w:rFonts w:ascii="Georgia" w:hAnsi="Georgia"/>
          <w:color w:val="000000"/>
        </w:rPr>
        <w:t>And when the people saw that Moses delayed to come down out of the mount, the people gathered themselves together unto Aaron, and said unto him, Up, make us gods, which shall go before us; for </w:t>
      </w:r>
      <w:r w:rsidRPr="00AE3D7A">
        <w:rPr>
          <w:rFonts w:ascii="Georgia" w:hAnsi="Georgia"/>
          <w:i/>
          <w:iCs/>
          <w:color w:val="000000"/>
        </w:rPr>
        <w:t>as for</w:t>
      </w:r>
      <w:r w:rsidRPr="00AE3D7A">
        <w:rPr>
          <w:rFonts w:ascii="Georgia" w:hAnsi="Georgia"/>
          <w:color w:val="000000"/>
        </w:rPr>
        <w:t xml:space="preserve"> this Moses, the man that brought us up out of the land of Egypt, we wot not what is become of him. </w:t>
      </w:r>
      <w:bookmarkStart w:id="2" w:name="2"/>
      <w:bookmarkEnd w:id="2"/>
      <w:r w:rsidRPr="00AE3D7A">
        <w:rPr>
          <w:rFonts w:ascii="Georgia" w:hAnsi="Georgia"/>
          <w:color w:val="0000FF"/>
          <w:vertAlign w:val="superscript"/>
        </w:rPr>
        <w:t>2</w:t>
      </w:r>
      <w:r w:rsidRPr="00AE3D7A">
        <w:rPr>
          <w:rFonts w:ascii="Georgia" w:hAnsi="Georgia"/>
          <w:color w:val="0000FF"/>
        </w:rPr>
        <w:t xml:space="preserve">And Aaron said unto them, </w:t>
      </w:r>
      <w:proofErr w:type="gramStart"/>
      <w:r w:rsidRPr="00AE3D7A">
        <w:rPr>
          <w:rFonts w:ascii="Georgia" w:hAnsi="Georgia"/>
          <w:color w:val="0000FF"/>
        </w:rPr>
        <w:t>Break</w:t>
      </w:r>
      <w:proofErr w:type="gramEnd"/>
      <w:r w:rsidRPr="00AE3D7A">
        <w:rPr>
          <w:rFonts w:ascii="Georgia" w:hAnsi="Georgia"/>
          <w:color w:val="0000FF"/>
        </w:rPr>
        <w:t xml:space="preserve"> off the golden earrings, which </w:t>
      </w:r>
      <w:r w:rsidRPr="00AE3D7A">
        <w:rPr>
          <w:rFonts w:ascii="Georgia" w:hAnsi="Georgia"/>
          <w:i/>
          <w:iCs/>
          <w:color w:val="0000FF"/>
        </w:rPr>
        <w:t>are</w:t>
      </w:r>
      <w:r w:rsidRPr="00AE3D7A">
        <w:rPr>
          <w:rFonts w:ascii="Georgia" w:hAnsi="Georgia"/>
          <w:color w:val="0000FF"/>
        </w:rPr>
        <w:t xml:space="preserve"> in the ears of your wives, of your sons, and of your daughters, and bring </w:t>
      </w:r>
      <w:r w:rsidRPr="00AE3D7A">
        <w:rPr>
          <w:rFonts w:ascii="Georgia" w:hAnsi="Georgia"/>
          <w:i/>
          <w:iCs/>
          <w:color w:val="0000FF"/>
        </w:rPr>
        <w:t>them</w:t>
      </w:r>
      <w:r w:rsidRPr="00AE3D7A">
        <w:rPr>
          <w:rFonts w:ascii="Georgia" w:hAnsi="Georgia"/>
          <w:color w:val="0000FF"/>
        </w:rPr>
        <w:t xml:space="preserve"> unto me. </w:t>
      </w:r>
      <w:bookmarkStart w:id="3" w:name="3"/>
      <w:bookmarkEnd w:id="3"/>
      <w:r w:rsidRPr="00AE3D7A">
        <w:rPr>
          <w:rFonts w:ascii="Georgia" w:hAnsi="Georgia"/>
          <w:color w:val="0000FF"/>
          <w:vertAlign w:val="superscript"/>
        </w:rPr>
        <w:t>3</w:t>
      </w:r>
      <w:r w:rsidRPr="00AE3D7A">
        <w:rPr>
          <w:rFonts w:ascii="Georgia" w:hAnsi="Georgia"/>
          <w:color w:val="0000FF"/>
        </w:rPr>
        <w:t>And all the people brake off the golden earrings which </w:t>
      </w:r>
      <w:r w:rsidRPr="00AE3D7A">
        <w:rPr>
          <w:rFonts w:ascii="Georgia" w:hAnsi="Georgia"/>
          <w:i/>
          <w:iCs/>
          <w:color w:val="0000FF"/>
        </w:rPr>
        <w:t>were</w:t>
      </w:r>
      <w:r w:rsidRPr="00AE3D7A">
        <w:rPr>
          <w:rFonts w:ascii="Georgia" w:hAnsi="Georgia"/>
          <w:color w:val="0000FF"/>
        </w:rPr>
        <w:t xml:space="preserve"> in their ears, and brought </w:t>
      </w:r>
      <w:r w:rsidRPr="00AE3D7A">
        <w:rPr>
          <w:rFonts w:ascii="Georgia" w:hAnsi="Georgia"/>
          <w:i/>
          <w:iCs/>
          <w:color w:val="0000FF"/>
        </w:rPr>
        <w:t>them</w:t>
      </w:r>
      <w:r w:rsidRPr="00AE3D7A">
        <w:rPr>
          <w:rFonts w:ascii="Georgia" w:hAnsi="Georgia"/>
          <w:color w:val="0000FF"/>
        </w:rPr>
        <w:t xml:space="preserve"> unto Aaron. </w:t>
      </w:r>
      <w:bookmarkStart w:id="4" w:name="4"/>
      <w:bookmarkEnd w:id="4"/>
      <w:r w:rsidRPr="00AE3D7A">
        <w:rPr>
          <w:rFonts w:ascii="Georgia" w:hAnsi="Georgia"/>
          <w:color w:val="0000FF"/>
          <w:vertAlign w:val="superscript"/>
        </w:rPr>
        <w:t>4</w:t>
      </w:r>
      <w:r w:rsidRPr="00AE3D7A">
        <w:rPr>
          <w:rFonts w:ascii="Georgia" w:hAnsi="Georgia"/>
          <w:color w:val="0000FF"/>
        </w:rPr>
        <w:t>And he received </w:t>
      </w:r>
      <w:r w:rsidRPr="00AE3D7A">
        <w:rPr>
          <w:rFonts w:ascii="Georgia" w:hAnsi="Georgia"/>
          <w:i/>
          <w:iCs/>
          <w:color w:val="0000FF"/>
        </w:rPr>
        <w:t>them</w:t>
      </w:r>
      <w:r w:rsidRPr="00AE3D7A">
        <w:rPr>
          <w:rFonts w:ascii="Georgia" w:hAnsi="Georgia"/>
          <w:color w:val="0000FF"/>
        </w:rPr>
        <w:t xml:space="preserve"> at their hand, and fashioned it with a graving tool, after he had made it a molten calf: and they said, </w:t>
      </w:r>
      <w:r w:rsidRPr="00A450C3">
        <w:rPr>
          <w:rFonts w:ascii="Georgia" w:hAnsi="Georgia"/>
          <w:color w:val="0000FF"/>
          <w:u w:val="thick"/>
        </w:rPr>
        <w:t>these</w:t>
      </w:r>
      <w:r w:rsidRPr="00A450C3">
        <w:rPr>
          <w:rFonts w:ascii="Georgia" w:hAnsi="Georgia"/>
          <w:color w:val="0000FF"/>
          <w:u w:val="thick"/>
        </w:rPr>
        <w:t> </w:t>
      </w:r>
      <w:r w:rsidRPr="00A450C3">
        <w:rPr>
          <w:rFonts w:ascii="Georgia" w:hAnsi="Georgia"/>
          <w:i/>
          <w:iCs/>
          <w:color w:val="0000FF"/>
          <w:u w:val="thick"/>
        </w:rPr>
        <w:t>be</w:t>
      </w:r>
      <w:r w:rsidRPr="00A450C3">
        <w:rPr>
          <w:rFonts w:ascii="Georgia" w:hAnsi="Georgia"/>
          <w:color w:val="0000FF"/>
          <w:u w:val="thick"/>
        </w:rPr>
        <w:t xml:space="preserve"> thy gods, O Israel, which brought thee up out of the land of Egypt</w:t>
      </w:r>
      <w:r w:rsidRPr="00AE3D7A">
        <w:rPr>
          <w:rFonts w:ascii="Georgia" w:hAnsi="Georgia"/>
          <w:color w:val="0000FF"/>
        </w:rPr>
        <w:t>.</w:t>
      </w:r>
      <w:r w:rsidRPr="00AE3D7A">
        <w:rPr>
          <w:rFonts w:ascii="Georgia" w:hAnsi="Georgia"/>
          <w:color w:val="000000"/>
        </w:rPr>
        <w:t> </w:t>
      </w:r>
      <w:bookmarkStart w:id="5" w:name="5"/>
      <w:bookmarkEnd w:id="5"/>
      <w:r w:rsidRPr="00AE3D7A">
        <w:rPr>
          <w:rFonts w:ascii="Georgia" w:hAnsi="Georgia"/>
          <w:color w:val="000000"/>
          <w:vertAlign w:val="superscript"/>
        </w:rPr>
        <w:t>5</w:t>
      </w:r>
      <w:r w:rsidRPr="00AE3D7A">
        <w:rPr>
          <w:rFonts w:ascii="Georgia" w:hAnsi="Georgia"/>
          <w:color w:val="000000"/>
        </w:rPr>
        <w:t>And when Aaron saw </w:t>
      </w:r>
      <w:r w:rsidRPr="00AE3D7A">
        <w:rPr>
          <w:rFonts w:ascii="Georgia" w:hAnsi="Georgia"/>
          <w:i/>
          <w:iCs/>
          <w:color w:val="000000"/>
        </w:rPr>
        <w:t>it</w:t>
      </w:r>
      <w:r w:rsidRPr="00AE3D7A">
        <w:rPr>
          <w:rFonts w:ascii="Georgia" w:hAnsi="Georgia"/>
          <w:color w:val="000000"/>
        </w:rPr>
        <w:t xml:space="preserve">, he built an altar before it; and Aaron made proclamation, and said, </w:t>
      </w:r>
      <w:proofErr w:type="spellStart"/>
      <w:proofErr w:type="gramStart"/>
      <w:r w:rsidRPr="00AE3D7A">
        <w:rPr>
          <w:rFonts w:ascii="Georgia" w:hAnsi="Georgia"/>
          <w:color w:val="000000"/>
        </w:rPr>
        <w:t>To</w:t>
      </w:r>
      <w:proofErr w:type="gramEnd"/>
      <w:r w:rsidRPr="00AE3D7A">
        <w:rPr>
          <w:rFonts w:ascii="Georgia" w:hAnsi="Georgia"/>
          <w:color w:val="000000"/>
        </w:rPr>
        <w:t xml:space="preserve"> morrow</w:t>
      </w:r>
      <w:proofErr w:type="spellEnd"/>
      <w:r w:rsidRPr="00AE3D7A">
        <w:rPr>
          <w:rFonts w:ascii="Georgia" w:hAnsi="Georgia"/>
          <w:color w:val="000000"/>
        </w:rPr>
        <w:t> </w:t>
      </w:r>
      <w:r w:rsidRPr="00AE3D7A">
        <w:rPr>
          <w:rFonts w:ascii="Georgia" w:hAnsi="Georgia"/>
          <w:i/>
          <w:iCs/>
          <w:color w:val="000000"/>
        </w:rPr>
        <w:t>is</w:t>
      </w:r>
      <w:r w:rsidRPr="00AE3D7A">
        <w:rPr>
          <w:rFonts w:ascii="Georgia" w:hAnsi="Georgia"/>
          <w:color w:val="000000"/>
        </w:rPr>
        <w:t xml:space="preserve"> a feast to the LORD. </w:t>
      </w:r>
      <w:bookmarkStart w:id="6" w:name="6"/>
      <w:bookmarkEnd w:id="6"/>
      <w:r w:rsidRPr="00AE3D7A">
        <w:rPr>
          <w:rFonts w:ascii="Georgia" w:hAnsi="Georgia"/>
          <w:color w:val="000000"/>
          <w:vertAlign w:val="superscript"/>
        </w:rPr>
        <w:t>6</w:t>
      </w:r>
      <w:r w:rsidRPr="00AE3D7A">
        <w:rPr>
          <w:rFonts w:ascii="Georgia" w:hAnsi="Georgia"/>
          <w:color w:val="000000"/>
        </w:rPr>
        <w:t>And they rose up early on the morrow, and offered burnt offerings, and brought peace offerings; and the people sat down to eat and to drink, and rose up to play.</w:t>
      </w:r>
    </w:p>
    <w:p w14:paraId="3A05FD7B" w14:textId="77777777" w:rsidR="00AE3D7A" w:rsidRPr="00AE3D7A" w:rsidRDefault="00AE3D7A" w:rsidP="00AE3D7A">
      <w:pPr>
        <w:pStyle w:val="NormalWeb"/>
        <w:spacing w:before="0" w:beforeAutospacing="0" w:after="240" w:afterAutospacing="0" w:line="276" w:lineRule="auto"/>
        <w:ind w:firstLine="360"/>
        <w:jc w:val="both"/>
        <w:rPr>
          <w:rFonts w:ascii="Georgia" w:hAnsi="Georgia"/>
        </w:rPr>
      </w:pPr>
      <w:bookmarkStart w:id="7" w:name="7"/>
      <w:bookmarkEnd w:id="7"/>
      <w:r w:rsidRPr="00AE3D7A">
        <w:rPr>
          <w:rFonts w:ascii="Georgia" w:hAnsi="Georgia"/>
          <w:color w:val="000000"/>
          <w:vertAlign w:val="superscript"/>
        </w:rPr>
        <w:t>7</w:t>
      </w:r>
      <w:r w:rsidRPr="00AE3D7A">
        <w:rPr>
          <w:rFonts w:ascii="Georgia" w:hAnsi="Georgia"/>
          <w:color w:val="000000"/>
        </w:rPr>
        <w:t xml:space="preserve">And the LORD said unto Moses, Go, get thee down; for thy people, which thou </w:t>
      </w:r>
      <w:proofErr w:type="spellStart"/>
      <w:r w:rsidRPr="00AE3D7A">
        <w:rPr>
          <w:rFonts w:ascii="Georgia" w:hAnsi="Georgia"/>
          <w:color w:val="000000"/>
        </w:rPr>
        <w:t>broughtest</w:t>
      </w:r>
      <w:proofErr w:type="spellEnd"/>
      <w:r w:rsidRPr="00AE3D7A">
        <w:rPr>
          <w:rFonts w:ascii="Georgia" w:hAnsi="Georgia"/>
          <w:color w:val="000000"/>
        </w:rPr>
        <w:t xml:space="preserve"> out of the land of Egypt, have corrupted </w:t>
      </w:r>
      <w:r w:rsidRPr="00AE3D7A">
        <w:rPr>
          <w:rFonts w:ascii="Georgia" w:hAnsi="Georgia"/>
          <w:i/>
          <w:iCs/>
          <w:color w:val="000000"/>
        </w:rPr>
        <w:t>themselves</w:t>
      </w:r>
      <w:r w:rsidRPr="00AE3D7A">
        <w:rPr>
          <w:rFonts w:ascii="Georgia" w:hAnsi="Georgia"/>
          <w:color w:val="000000"/>
        </w:rPr>
        <w:t>: </w:t>
      </w:r>
      <w:bookmarkStart w:id="8" w:name="8"/>
      <w:bookmarkEnd w:id="8"/>
      <w:r w:rsidRPr="00AE3D7A">
        <w:rPr>
          <w:rFonts w:ascii="Georgia" w:hAnsi="Georgia"/>
          <w:color w:val="000000"/>
          <w:vertAlign w:val="superscript"/>
        </w:rPr>
        <w:t>8</w:t>
      </w:r>
      <w:r w:rsidRPr="00AE3D7A">
        <w:rPr>
          <w:rFonts w:ascii="Georgia" w:hAnsi="Georgia"/>
          <w:color w:val="000000"/>
        </w:rPr>
        <w:t xml:space="preserve">They have turned aside quickly out of the way which I commanded them: they have made them a molten calf, and have worshipped it, and have sacrificed thereunto, and said, </w:t>
      </w:r>
      <w:proofErr w:type="gramStart"/>
      <w:r w:rsidRPr="00AE3D7A">
        <w:rPr>
          <w:rFonts w:ascii="Georgia" w:hAnsi="Georgia"/>
          <w:color w:val="000000"/>
        </w:rPr>
        <w:t>These</w:t>
      </w:r>
      <w:proofErr w:type="gramEnd"/>
      <w:r w:rsidRPr="00AE3D7A">
        <w:rPr>
          <w:rFonts w:ascii="Georgia" w:hAnsi="Georgia"/>
          <w:color w:val="000000"/>
        </w:rPr>
        <w:t> </w:t>
      </w:r>
      <w:r w:rsidRPr="00AE3D7A">
        <w:rPr>
          <w:rFonts w:ascii="Georgia" w:hAnsi="Georgia"/>
          <w:i/>
          <w:iCs/>
          <w:color w:val="000000"/>
        </w:rPr>
        <w:t>be</w:t>
      </w:r>
      <w:r w:rsidRPr="00AE3D7A">
        <w:rPr>
          <w:rFonts w:ascii="Georgia" w:hAnsi="Georgia"/>
          <w:color w:val="000000"/>
        </w:rPr>
        <w:t xml:space="preserve"> thy gods, O Israel, which have brought thee up out of the land of Egypt. </w:t>
      </w:r>
      <w:bookmarkStart w:id="9" w:name="9"/>
      <w:bookmarkEnd w:id="9"/>
      <w:r w:rsidRPr="00AE3D7A">
        <w:rPr>
          <w:rFonts w:ascii="Georgia" w:hAnsi="Georgia"/>
          <w:color w:val="000000"/>
          <w:vertAlign w:val="superscript"/>
        </w:rPr>
        <w:t>9</w:t>
      </w:r>
      <w:r w:rsidRPr="00AE3D7A">
        <w:rPr>
          <w:rFonts w:ascii="Georgia" w:hAnsi="Georgia"/>
          <w:color w:val="000000"/>
        </w:rPr>
        <w:t>And the LORD said unto Moses, I have seen this people, and, behold, it </w:t>
      </w:r>
      <w:r w:rsidRPr="00AE3D7A">
        <w:rPr>
          <w:rFonts w:ascii="Georgia" w:hAnsi="Georgia"/>
          <w:i/>
          <w:iCs/>
          <w:color w:val="000000"/>
        </w:rPr>
        <w:t>is</w:t>
      </w:r>
      <w:r w:rsidRPr="00AE3D7A">
        <w:rPr>
          <w:rFonts w:ascii="Georgia" w:hAnsi="Georgia"/>
          <w:color w:val="000000"/>
        </w:rPr>
        <w:t xml:space="preserve"> a </w:t>
      </w:r>
      <w:proofErr w:type="spellStart"/>
      <w:r w:rsidRPr="00AE3D7A">
        <w:rPr>
          <w:rFonts w:ascii="Georgia" w:hAnsi="Georgia"/>
          <w:color w:val="000000"/>
        </w:rPr>
        <w:t>stiffnecked</w:t>
      </w:r>
      <w:proofErr w:type="spellEnd"/>
      <w:r w:rsidRPr="00AE3D7A">
        <w:rPr>
          <w:rFonts w:ascii="Georgia" w:hAnsi="Georgia"/>
          <w:color w:val="000000"/>
        </w:rPr>
        <w:t xml:space="preserve"> people: </w:t>
      </w:r>
      <w:bookmarkStart w:id="10" w:name="10"/>
      <w:bookmarkEnd w:id="10"/>
      <w:r w:rsidRPr="00AE3D7A">
        <w:rPr>
          <w:rFonts w:ascii="Georgia" w:hAnsi="Georgia"/>
          <w:color w:val="000000"/>
          <w:vertAlign w:val="superscript"/>
        </w:rPr>
        <w:t>10</w:t>
      </w:r>
      <w:r w:rsidRPr="00AE3D7A">
        <w:rPr>
          <w:rFonts w:ascii="Georgia" w:hAnsi="Georgia"/>
          <w:color w:val="000000"/>
        </w:rPr>
        <w:t>Now therefore let me alone, that my wrath may wax hot against them, and that I may consume them: and I will make of thee a great nation. </w:t>
      </w:r>
      <w:bookmarkStart w:id="11" w:name="11"/>
      <w:bookmarkEnd w:id="11"/>
      <w:r w:rsidRPr="00AE3D7A">
        <w:rPr>
          <w:rFonts w:ascii="Georgia" w:hAnsi="Georgia"/>
          <w:color w:val="000000"/>
          <w:vertAlign w:val="superscript"/>
        </w:rPr>
        <w:t>11</w:t>
      </w:r>
      <w:r w:rsidRPr="00AE3D7A">
        <w:rPr>
          <w:rFonts w:ascii="Georgia" w:hAnsi="Georgia"/>
          <w:color w:val="000000"/>
        </w:rPr>
        <w:t xml:space="preserve">And Moses besought the LORD his God, and said, LORD, why doth thy wrath </w:t>
      </w:r>
      <w:proofErr w:type="gramStart"/>
      <w:r w:rsidRPr="00AE3D7A">
        <w:rPr>
          <w:rFonts w:ascii="Georgia" w:hAnsi="Georgia"/>
          <w:color w:val="000000"/>
        </w:rPr>
        <w:t>wax</w:t>
      </w:r>
      <w:proofErr w:type="gramEnd"/>
      <w:r w:rsidRPr="00AE3D7A">
        <w:rPr>
          <w:rFonts w:ascii="Georgia" w:hAnsi="Georgia"/>
          <w:color w:val="000000"/>
        </w:rPr>
        <w:t xml:space="preserve"> hot against thy people, which thou hast brought forth out of the land of Egypt with great power, and with a mighty hand? </w:t>
      </w:r>
      <w:bookmarkStart w:id="12" w:name="12"/>
      <w:bookmarkEnd w:id="12"/>
      <w:r w:rsidRPr="00AE3D7A">
        <w:rPr>
          <w:rFonts w:ascii="Georgia" w:hAnsi="Georgia"/>
          <w:color w:val="000000"/>
          <w:vertAlign w:val="superscript"/>
        </w:rPr>
        <w:t>12</w:t>
      </w:r>
      <w:r w:rsidRPr="00AE3D7A">
        <w:rPr>
          <w:rFonts w:ascii="Georgia" w:hAnsi="Georgia"/>
          <w:color w:val="000000"/>
        </w:rPr>
        <w:t xml:space="preserve">Wherefore should the Egyptians speak, and say, </w:t>
      </w:r>
      <w:proofErr w:type="gramStart"/>
      <w:r w:rsidRPr="00AE3D7A">
        <w:rPr>
          <w:rFonts w:ascii="Georgia" w:hAnsi="Georgia"/>
          <w:color w:val="000000"/>
        </w:rPr>
        <w:t>For</w:t>
      </w:r>
      <w:proofErr w:type="gramEnd"/>
      <w:r w:rsidRPr="00AE3D7A">
        <w:rPr>
          <w:rFonts w:ascii="Georgia" w:hAnsi="Georgia"/>
          <w:color w:val="000000"/>
        </w:rPr>
        <w:t xml:space="preserve"> mischief did he bring them out, to slay them in the mountains, and to consume them from the face of the earth? Turn from thy fierce wrath, and repent of this evil against thy people. </w:t>
      </w:r>
      <w:bookmarkStart w:id="13" w:name="13"/>
      <w:bookmarkEnd w:id="13"/>
      <w:r w:rsidRPr="00AE3D7A">
        <w:rPr>
          <w:rFonts w:ascii="Georgia" w:hAnsi="Georgia"/>
          <w:color w:val="000000"/>
          <w:vertAlign w:val="superscript"/>
        </w:rPr>
        <w:t>13</w:t>
      </w:r>
      <w:r w:rsidRPr="00AE3D7A">
        <w:rPr>
          <w:rFonts w:ascii="Georgia" w:hAnsi="Georgia"/>
          <w:color w:val="000000"/>
        </w:rPr>
        <w:t xml:space="preserve">Remember Abraham, Isaac, and Israel, thy servants, to whom thou </w:t>
      </w:r>
      <w:proofErr w:type="spellStart"/>
      <w:r w:rsidRPr="00AE3D7A">
        <w:rPr>
          <w:rFonts w:ascii="Georgia" w:hAnsi="Georgia"/>
          <w:color w:val="000000"/>
        </w:rPr>
        <w:t>swarest</w:t>
      </w:r>
      <w:proofErr w:type="spellEnd"/>
      <w:r w:rsidRPr="00AE3D7A">
        <w:rPr>
          <w:rFonts w:ascii="Georgia" w:hAnsi="Georgia"/>
          <w:color w:val="000000"/>
        </w:rPr>
        <w:t xml:space="preserve"> by thine own self, and </w:t>
      </w:r>
      <w:proofErr w:type="spellStart"/>
      <w:r w:rsidRPr="00AE3D7A">
        <w:rPr>
          <w:rFonts w:ascii="Georgia" w:hAnsi="Georgia"/>
          <w:color w:val="000000"/>
        </w:rPr>
        <w:t>saidst</w:t>
      </w:r>
      <w:proofErr w:type="spellEnd"/>
      <w:r w:rsidRPr="00AE3D7A">
        <w:rPr>
          <w:rFonts w:ascii="Georgia" w:hAnsi="Georgia"/>
          <w:color w:val="000000"/>
        </w:rPr>
        <w:t xml:space="preserve"> unto them, I will multiply your seed as the stars of heaven, and all </w:t>
      </w:r>
      <w:r w:rsidRPr="00AE3D7A">
        <w:rPr>
          <w:rFonts w:ascii="Georgia" w:hAnsi="Georgia"/>
          <w:color w:val="000000"/>
        </w:rPr>
        <w:lastRenderedPageBreak/>
        <w:t>this land that I have spoken of will I give unto your seed, and they shall inherit </w:t>
      </w:r>
      <w:r w:rsidRPr="00AE3D7A">
        <w:rPr>
          <w:rFonts w:ascii="Georgia" w:hAnsi="Georgia"/>
          <w:i/>
          <w:iCs/>
          <w:color w:val="000000"/>
        </w:rPr>
        <w:t>it</w:t>
      </w:r>
      <w:r w:rsidRPr="00AE3D7A">
        <w:rPr>
          <w:rFonts w:ascii="Georgia" w:hAnsi="Georgia"/>
          <w:color w:val="000000"/>
        </w:rPr>
        <w:t xml:space="preserve"> </w:t>
      </w:r>
      <w:proofErr w:type="spellStart"/>
      <w:r w:rsidRPr="00AE3D7A">
        <w:rPr>
          <w:rFonts w:ascii="Georgia" w:hAnsi="Georgia"/>
          <w:color w:val="000000"/>
        </w:rPr>
        <w:t>for ever</w:t>
      </w:r>
      <w:proofErr w:type="spellEnd"/>
      <w:r w:rsidRPr="00AE3D7A">
        <w:rPr>
          <w:rFonts w:ascii="Georgia" w:hAnsi="Georgia"/>
          <w:color w:val="000000"/>
        </w:rPr>
        <w:t>. </w:t>
      </w:r>
      <w:bookmarkStart w:id="14" w:name="14"/>
      <w:bookmarkEnd w:id="14"/>
      <w:r w:rsidRPr="00AE3D7A">
        <w:rPr>
          <w:rFonts w:ascii="Georgia" w:hAnsi="Georgia"/>
          <w:color w:val="000000"/>
          <w:vertAlign w:val="superscript"/>
        </w:rPr>
        <w:t>14</w:t>
      </w:r>
      <w:r w:rsidRPr="00AE3D7A">
        <w:rPr>
          <w:rFonts w:ascii="Georgia" w:hAnsi="Georgia"/>
          <w:color w:val="000000"/>
        </w:rPr>
        <w:t>And the LORD repented of the evil which he thought to do unto his people.</w:t>
      </w:r>
    </w:p>
    <w:p w14:paraId="12DA3DD0" w14:textId="77777777" w:rsidR="00AE3D7A" w:rsidRPr="00AE3D7A" w:rsidRDefault="00AE3D7A" w:rsidP="00AE3D7A">
      <w:pPr>
        <w:pStyle w:val="NormalWeb"/>
        <w:spacing w:before="0" w:beforeAutospacing="0" w:after="240" w:afterAutospacing="0" w:line="276" w:lineRule="auto"/>
        <w:ind w:firstLine="360"/>
        <w:jc w:val="both"/>
        <w:rPr>
          <w:rFonts w:ascii="Georgia" w:hAnsi="Georgia"/>
        </w:rPr>
      </w:pPr>
      <w:bookmarkStart w:id="15" w:name="15"/>
      <w:bookmarkEnd w:id="15"/>
      <w:r w:rsidRPr="00AE3D7A">
        <w:rPr>
          <w:rFonts w:ascii="Georgia" w:hAnsi="Georgia"/>
          <w:color w:val="000000"/>
          <w:vertAlign w:val="superscript"/>
        </w:rPr>
        <w:t>15</w:t>
      </w:r>
      <w:r w:rsidRPr="00AE3D7A">
        <w:rPr>
          <w:rFonts w:ascii="Georgia" w:hAnsi="Georgia"/>
          <w:color w:val="000000"/>
        </w:rPr>
        <w:t>And Moses turned, and went down from the mount, and the two tables of the testimony </w:t>
      </w:r>
      <w:r w:rsidRPr="00AE3D7A">
        <w:rPr>
          <w:rFonts w:ascii="Georgia" w:hAnsi="Georgia"/>
          <w:i/>
          <w:iCs/>
          <w:color w:val="000000"/>
        </w:rPr>
        <w:t>were</w:t>
      </w:r>
      <w:r w:rsidRPr="00AE3D7A">
        <w:rPr>
          <w:rFonts w:ascii="Georgia" w:hAnsi="Georgia"/>
          <w:color w:val="000000"/>
        </w:rPr>
        <w:t xml:space="preserve"> in his hand: the tables </w:t>
      </w:r>
      <w:r w:rsidRPr="00AE3D7A">
        <w:rPr>
          <w:rFonts w:ascii="Georgia" w:hAnsi="Georgia"/>
          <w:i/>
          <w:iCs/>
          <w:color w:val="000000"/>
        </w:rPr>
        <w:t>were</w:t>
      </w:r>
      <w:r w:rsidRPr="00AE3D7A">
        <w:rPr>
          <w:rFonts w:ascii="Georgia" w:hAnsi="Georgia"/>
          <w:color w:val="000000"/>
        </w:rPr>
        <w:t xml:space="preserve"> written on both their sides; on the one side and on the other </w:t>
      </w:r>
      <w:r w:rsidRPr="00AE3D7A">
        <w:rPr>
          <w:rFonts w:ascii="Georgia" w:hAnsi="Georgia"/>
          <w:i/>
          <w:iCs/>
          <w:color w:val="000000"/>
        </w:rPr>
        <w:t>were</w:t>
      </w:r>
      <w:r w:rsidRPr="00AE3D7A">
        <w:rPr>
          <w:rFonts w:ascii="Georgia" w:hAnsi="Georgia"/>
          <w:color w:val="000000"/>
        </w:rPr>
        <w:t xml:space="preserve"> they written. </w:t>
      </w:r>
      <w:bookmarkStart w:id="16" w:name="16"/>
      <w:bookmarkEnd w:id="16"/>
      <w:r w:rsidRPr="00AE3D7A">
        <w:rPr>
          <w:rFonts w:ascii="Georgia" w:hAnsi="Georgia"/>
          <w:color w:val="000000"/>
          <w:vertAlign w:val="superscript"/>
        </w:rPr>
        <w:t>16</w:t>
      </w:r>
      <w:r w:rsidRPr="00AE3D7A">
        <w:rPr>
          <w:rFonts w:ascii="Georgia" w:hAnsi="Georgia"/>
          <w:color w:val="000000"/>
        </w:rPr>
        <w:t>And the tables </w:t>
      </w:r>
      <w:r w:rsidRPr="00AE3D7A">
        <w:rPr>
          <w:rFonts w:ascii="Georgia" w:hAnsi="Georgia"/>
          <w:i/>
          <w:iCs/>
          <w:color w:val="000000"/>
        </w:rPr>
        <w:t>were</w:t>
      </w:r>
      <w:r w:rsidRPr="00AE3D7A">
        <w:rPr>
          <w:rFonts w:ascii="Georgia" w:hAnsi="Georgia"/>
          <w:color w:val="000000"/>
        </w:rPr>
        <w:t xml:space="preserve"> the work of God, and the writing </w:t>
      </w:r>
      <w:r w:rsidRPr="00AE3D7A">
        <w:rPr>
          <w:rFonts w:ascii="Georgia" w:hAnsi="Georgia"/>
          <w:i/>
          <w:iCs/>
          <w:color w:val="000000"/>
        </w:rPr>
        <w:t>was</w:t>
      </w:r>
      <w:r w:rsidRPr="00AE3D7A">
        <w:rPr>
          <w:rFonts w:ascii="Georgia" w:hAnsi="Georgia"/>
          <w:color w:val="000000"/>
        </w:rPr>
        <w:t xml:space="preserve"> the writing of God, graven upon the tables. </w:t>
      </w:r>
      <w:bookmarkStart w:id="17" w:name="17"/>
      <w:bookmarkEnd w:id="17"/>
      <w:r w:rsidRPr="00AE3D7A">
        <w:rPr>
          <w:rFonts w:ascii="Georgia" w:hAnsi="Georgia"/>
          <w:color w:val="000000"/>
          <w:vertAlign w:val="superscript"/>
        </w:rPr>
        <w:t>17</w:t>
      </w:r>
      <w:r w:rsidRPr="00AE3D7A">
        <w:rPr>
          <w:rFonts w:ascii="Georgia" w:hAnsi="Georgia"/>
          <w:color w:val="000000"/>
        </w:rPr>
        <w:t>And when Joshua heard the noise of the people as they shouted, he said unto Moses, </w:t>
      </w:r>
      <w:proofErr w:type="gramStart"/>
      <w:r w:rsidRPr="00AE3D7A">
        <w:rPr>
          <w:rFonts w:ascii="Georgia" w:hAnsi="Georgia"/>
          <w:i/>
          <w:iCs/>
          <w:color w:val="000000"/>
        </w:rPr>
        <w:t>There</w:t>
      </w:r>
      <w:proofErr w:type="gramEnd"/>
      <w:r w:rsidRPr="00AE3D7A">
        <w:rPr>
          <w:rFonts w:ascii="Georgia" w:hAnsi="Georgia"/>
          <w:i/>
          <w:iCs/>
          <w:color w:val="000000"/>
        </w:rPr>
        <w:t xml:space="preserve"> is</w:t>
      </w:r>
      <w:r w:rsidRPr="00AE3D7A">
        <w:rPr>
          <w:rFonts w:ascii="Georgia" w:hAnsi="Georgia"/>
          <w:color w:val="000000"/>
        </w:rPr>
        <w:t xml:space="preserve"> a noise of war in the camp. </w:t>
      </w:r>
      <w:bookmarkStart w:id="18" w:name="18"/>
      <w:bookmarkEnd w:id="18"/>
      <w:r w:rsidRPr="00AE3D7A">
        <w:rPr>
          <w:rFonts w:ascii="Georgia" w:hAnsi="Georgia"/>
          <w:color w:val="000000"/>
          <w:vertAlign w:val="superscript"/>
        </w:rPr>
        <w:t>18</w:t>
      </w:r>
      <w:r w:rsidRPr="00AE3D7A">
        <w:rPr>
          <w:rFonts w:ascii="Georgia" w:hAnsi="Georgia"/>
          <w:color w:val="000000"/>
        </w:rPr>
        <w:t>And he said, </w:t>
      </w:r>
      <w:proofErr w:type="gramStart"/>
      <w:r w:rsidRPr="00AE3D7A">
        <w:rPr>
          <w:rFonts w:ascii="Georgia" w:hAnsi="Georgia"/>
          <w:i/>
          <w:iCs/>
          <w:color w:val="000000"/>
        </w:rPr>
        <w:t>It</w:t>
      </w:r>
      <w:proofErr w:type="gramEnd"/>
      <w:r w:rsidRPr="00AE3D7A">
        <w:rPr>
          <w:rFonts w:ascii="Georgia" w:hAnsi="Georgia"/>
          <w:i/>
          <w:iCs/>
          <w:color w:val="000000"/>
        </w:rPr>
        <w:t xml:space="preserve"> is</w:t>
      </w:r>
      <w:r w:rsidRPr="00AE3D7A">
        <w:rPr>
          <w:rFonts w:ascii="Georgia" w:hAnsi="Georgia"/>
          <w:color w:val="000000"/>
        </w:rPr>
        <w:t xml:space="preserve"> not the voice of </w:t>
      </w:r>
      <w:r w:rsidRPr="00AE3D7A">
        <w:rPr>
          <w:rFonts w:ascii="Georgia" w:hAnsi="Georgia"/>
          <w:i/>
          <w:iCs/>
          <w:color w:val="000000"/>
        </w:rPr>
        <w:t>them that</w:t>
      </w:r>
      <w:r w:rsidRPr="00AE3D7A">
        <w:rPr>
          <w:rFonts w:ascii="Georgia" w:hAnsi="Georgia"/>
          <w:color w:val="000000"/>
        </w:rPr>
        <w:t xml:space="preserve"> shout for mastery, neither </w:t>
      </w:r>
      <w:r w:rsidRPr="00AE3D7A">
        <w:rPr>
          <w:rFonts w:ascii="Georgia" w:hAnsi="Georgia"/>
          <w:i/>
          <w:iCs/>
          <w:color w:val="000000"/>
        </w:rPr>
        <w:t>is it</w:t>
      </w:r>
      <w:r w:rsidRPr="00AE3D7A">
        <w:rPr>
          <w:rFonts w:ascii="Georgia" w:hAnsi="Georgia"/>
          <w:color w:val="000000"/>
        </w:rPr>
        <w:t xml:space="preserve"> the voice of </w:t>
      </w:r>
      <w:r w:rsidRPr="00AE3D7A">
        <w:rPr>
          <w:rFonts w:ascii="Georgia" w:hAnsi="Georgia"/>
          <w:i/>
          <w:iCs/>
          <w:color w:val="000000"/>
        </w:rPr>
        <w:t>them that</w:t>
      </w:r>
      <w:r w:rsidRPr="00AE3D7A">
        <w:rPr>
          <w:rFonts w:ascii="Georgia" w:hAnsi="Georgia"/>
          <w:color w:val="000000"/>
        </w:rPr>
        <w:t xml:space="preserve"> cry for being overcome: </w:t>
      </w:r>
      <w:r w:rsidRPr="00AE3D7A">
        <w:rPr>
          <w:rFonts w:ascii="Georgia" w:hAnsi="Georgia"/>
          <w:i/>
          <w:iCs/>
          <w:color w:val="000000"/>
        </w:rPr>
        <w:t>but</w:t>
      </w:r>
      <w:r w:rsidRPr="00AE3D7A">
        <w:rPr>
          <w:rFonts w:ascii="Georgia" w:hAnsi="Georgia"/>
          <w:color w:val="000000"/>
        </w:rPr>
        <w:t xml:space="preserve"> the noise of </w:t>
      </w:r>
      <w:r w:rsidRPr="00AE3D7A">
        <w:rPr>
          <w:rFonts w:ascii="Georgia" w:hAnsi="Georgia"/>
          <w:i/>
          <w:iCs/>
          <w:color w:val="000000"/>
        </w:rPr>
        <w:t>them that</w:t>
      </w:r>
      <w:r w:rsidRPr="00AE3D7A">
        <w:rPr>
          <w:rFonts w:ascii="Georgia" w:hAnsi="Georgia"/>
          <w:color w:val="000000"/>
        </w:rPr>
        <w:t xml:space="preserve"> sing do I hear. </w:t>
      </w:r>
      <w:bookmarkStart w:id="19" w:name="19"/>
      <w:bookmarkEnd w:id="19"/>
      <w:r w:rsidRPr="00AE3D7A">
        <w:rPr>
          <w:rFonts w:ascii="Georgia" w:hAnsi="Georgia"/>
          <w:color w:val="000000"/>
          <w:vertAlign w:val="superscript"/>
        </w:rPr>
        <w:t>19</w:t>
      </w:r>
      <w:r w:rsidRPr="00AE3D7A">
        <w:rPr>
          <w:rFonts w:ascii="Georgia" w:hAnsi="Georgia"/>
          <w:color w:val="000000"/>
        </w:rPr>
        <w:t>And it came to pass, as soon as he came nigh unto the camp, that he saw the calf, and the dancing: and Moses’ anger waxed hot, and he cast the tables out of his hands, and brake them beneath the mount. </w:t>
      </w:r>
      <w:bookmarkStart w:id="20" w:name="20"/>
      <w:bookmarkEnd w:id="20"/>
      <w:r w:rsidRPr="00AE3D7A">
        <w:rPr>
          <w:rFonts w:ascii="Georgia" w:hAnsi="Georgia"/>
          <w:color w:val="000000"/>
          <w:vertAlign w:val="superscript"/>
        </w:rPr>
        <w:t>20</w:t>
      </w:r>
      <w:r w:rsidRPr="00AE3D7A">
        <w:rPr>
          <w:rFonts w:ascii="Georgia" w:hAnsi="Georgia"/>
          <w:color w:val="000000"/>
        </w:rPr>
        <w:t>And he took the calf which they had made, and burnt </w:t>
      </w:r>
      <w:r w:rsidRPr="00AE3D7A">
        <w:rPr>
          <w:rFonts w:ascii="Georgia" w:hAnsi="Georgia"/>
          <w:i/>
          <w:iCs/>
          <w:color w:val="000000"/>
        </w:rPr>
        <w:t>it</w:t>
      </w:r>
      <w:r w:rsidRPr="00AE3D7A">
        <w:rPr>
          <w:rFonts w:ascii="Georgia" w:hAnsi="Georgia"/>
          <w:color w:val="000000"/>
        </w:rPr>
        <w:t xml:space="preserve"> in the fire, and ground </w:t>
      </w:r>
      <w:r w:rsidRPr="00AE3D7A">
        <w:rPr>
          <w:rFonts w:ascii="Georgia" w:hAnsi="Georgia"/>
          <w:i/>
          <w:iCs/>
          <w:color w:val="000000"/>
        </w:rPr>
        <w:t>it</w:t>
      </w:r>
      <w:r w:rsidRPr="00AE3D7A">
        <w:rPr>
          <w:rFonts w:ascii="Georgia" w:hAnsi="Georgia"/>
          <w:color w:val="000000"/>
        </w:rPr>
        <w:t xml:space="preserve"> to powder, and strawed </w:t>
      </w:r>
      <w:r w:rsidRPr="00AE3D7A">
        <w:rPr>
          <w:rFonts w:ascii="Georgia" w:hAnsi="Georgia"/>
          <w:i/>
          <w:iCs/>
          <w:color w:val="000000"/>
        </w:rPr>
        <w:t>it</w:t>
      </w:r>
      <w:r w:rsidRPr="00AE3D7A">
        <w:rPr>
          <w:rFonts w:ascii="Georgia" w:hAnsi="Georgia"/>
          <w:color w:val="000000"/>
        </w:rPr>
        <w:t xml:space="preserve"> upon the water, and made the children of Israel drink </w:t>
      </w:r>
      <w:r w:rsidRPr="00AE3D7A">
        <w:rPr>
          <w:rFonts w:ascii="Georgia" w:hAnsi="Georgia"/>
          <w:i/>
          <w:iCs/>
          <w:color w:val="000000"/>
        </w:rPr>
        <w:t>of it</w:t>
      </w:r>
      <w:r w:rsidRPr="00AE3D7A">
        <w:rPr>
          <w:rFonts w:ascii="Georgia" w:hAnsi="Georgia"/>
          <w:color w:val="000000"/>
        </w:rPr>
        <w:t>.</w:t>
      </w:r>
    </w:p>
    <w:p w14:paraId="59821E24" w14:textId="77777777" w:rsidR="00AE3D7A" w:rsidRPr="00AE3D7A" w:rsidRDefault="00AE3D7A" w:rsidP="00AE3D7A">
      <w:pPr>
        <w:pStyle w:val="NormalWeb"/>
        <w:spacing w:before="0" w:beforeAutospacing="0" w:after="240" w:afterAutospacing="0" w:line="276" w:lineRule="auto"/>
        <w:ind w:firstLine="360"/>
        <w:jc w:val="both"/>
        <w:rPr>
          <w:rFonts w:ascii="Georgia" w:hAnsi="Georgia"/>
        </w:rPr>
      </w:pPr>
      <w:bookmarkStart w:id="21" w:name="21"/>
      <w:bookmarkEnd w:id="21"/>
      <w:r w:rsidRPr="00AE3D7A">
        <w:rPr>
          <w:rFonts w:ascii="Georgia" w:hAnsi="Georgia"/>
          <w:color w:val="000000"/>
          <w:vertAlign w:val="superscript"/>
        </w:rPr>
        <w:t>21</w:t>
      </w:r>
      <w:r w:rsidRPr="00AE3D7A">
        <w:rPr>
          <w:rFonts w:ascii="Georgia" w:hAnsi="Georgia"/>
          <w:color w:val="000000"/>
        </w:rPr>
        <w:t xml:space="preserve">And Moses said unto Aaron, </w:t>
      </w:r>
      <w:proofErr w:type="gramStart"/>
      <w:r w:rsidRPr="00AE3D7A">
        <w:rPr>
          <w:rFonts w:ascii="Georgia" w:hAnsi="Georgia"/>
          <w:color w:val="000000"/>
        </w:rPr>
        <w:t>What</w:t>
      </w:r>
      <w:proofErr w:type="gramEnd"/>
      <w:r w:rsidRPr="00AE3D7A">
        <w:rPr>
          <w:rFonts w:ascii="Georgia" w:hAnsi="Georgia"/>
          <w:color w:val="000000"/>
        </w:rPr>
        <w:t xml:space="preserve"> did this people unto thee, that thou hast brought so great a sin upon them? </w:t>
      </w:r>
      <w:bookmarkStart w:id="22" w:name="22"/>
      <w:bookmarkEnd w:id="22"/>
      <w:r w:rsidRPr="00AE3D7A">
        <w:rPr>
          <w:rFonts w:ascii="Georgia" w:hAnsi="Georgia"/>
          <w:color w:val="000000"/>
          <w:vertAlign w:val="superscript"/>
        </w:rPr>
        <w:t>22</w:t>
      </w:r>
      <w:r w:rsidRPr="00AE3D7A">
        <w:rPr>
          <w:rFonts w:ascii="Georgia" w:hAnsi="Georgia"/>
          <w:color w:val="000000"/>
        </w:rPr>
        <w:t xml:space="preserve">And Aaron said, </w:t>
      </w:r>
      <w:proofErr w:type="gramStart"/>
      <w:r w:rsidRPr="00AE3D7A">
        <w:rPr>
          <w:rFonts w:ascii="Georgia" w:hAnsi="Georgia"/>
          <w:color w:val="000000"/>
        </w:rPr>
        <w:t>Let</w:t>
      </w:r>
      <w:proofErr w:type="gramEnd"/>
      <w:r w:rsidRPr="00AE3D7A">
        <w:rPr>
          <w:rFonts w:ascii="Georgia" w:hAnsi="Georgia"/>
          <w:color w:val="000000"/>
        </w:rPr>
        <w:t xml:space="preserve"> not the anger of my lord wax hot: thou knowest the people, that they </w:t>
      </w:r>
      <w:r w:rsidRPr="00AE3D7A">
        <w:rPr>
          <w:rFonts w:ascii="Georgia" w:hAnsi="Georgia"/>
          <w:i/>
          <w:iCs/>
          <w:color w:val="000000"/>
        </w:rPr>
        <w:t>are set</w:t>
      </w:r>
      <w:r w:rsidRPr="00AE3D7A">
        <w:rPr>
          <w:rFonts w:ascii="Georgia" w:hAnsi="Georgia"/>
          <w:color w:val="000000"/>
        </w:rPr>
        <w:t xml:space="preserve"> on mischief. </w:t>
      </w:r>
      <w:bookmarkStart w:id="23" w:name="23"/>
      <w:bookmarkEnd w:id="23"/>
      <w:r w:rsidRPr="00AE3D7A">
        <w:rPr>
          <w:rFonts w:ascii="Georgia" w:hAnsi="Georgia"/>
          <w:color w:val="000000"/>
          <w:vertAlign w:val="superscript"/>
        </w:rPr>
        <w:t>23</w:t>
      </w:r>
      <w:r w:rsidRPr="00AE3D7A">
        <w:rPr>
          <w:rFonts w:ascii="Georgia" w:hAnsi="Georgia"/>
          <w:color w:val="000000"/>
        </w:rPr>
        <w:t xml:space="preserve">For they said unto me, </w:t>
      </w:r>
      <w:proofErr w:type="gramStart"/>
      <w:r w:rsidRPr="00AE3D7A">
        <w:rPr>
          <w:rFonts w:ascii="Georgia" w:hAnsi="Georgia"/>
          <w:color w:val="000000"/>
        </w:rPr>
        <w:t>Make</w:t>
      </w:r>
      <w:proofErr w:type="gramEnd"/>
      <w:r w:rsidRPr="00AE3D7A">
        <w:rPr>
          <w:rFonts w:ascii="Georgia" w:hAnsi="Georgia"/>
          <w:color w:val="000000"/>
        </w:rPr>
        <w:t xml:space="preserve"> us gods, which shall go before us: for </w:t>
      </w:r>
      <w:r w:rsidRPr="00AE3D7A">
        <w:rPr>
          <w:rFonts w:ascii="Georgia" w:hAnsi="Georgia"/>
          <w:i/>
          <w:iCs/>
          <w:color w:val="000000"/>
        </w:rPr>
        <w:t>as for</w:t>
      </w:r>
      <w:r w:rsidRPr="00AE3D7A">
        <w:rPr>
          <w:rFonts w:ascii="Georgia" w:hAnsi="Georgia"/>
          <w:color w:val="000000"/>
        </w:rPr>
        <w:t xml:space="preserve"> this Moses, the man that brought us up out of the land of Egypt, we wot not what is become of him. </w:t>
      </w:r>
      <w:bookmarkStart w:id="24" w:name="24"/>
      <w:bookmarkEnd w:id="24"/>
      <w:r w:rsidRPr="00AE3D7A">
        <w:rPr>
          <w:rFonts w:ascii="Georgia" w:hAnsi="Georgia"/>
          <w:color w:val="000000"/>
          <w:vertAlign w:val="superscript"/>
        </w:rPr>
        <w:t>24</w:t>
      </w:r>
      <w:r w:rsidRPr="00AE3D7A">
        <w:rPr>
          <w:rFonts w:ascii="Georgia" w:hAnsi="Georgia"/>
          <w:color w:val="000000"/>
        </w:rPr>
        <w:t xml:space="preserve">And I said unto them, </w:t>
      </w:r>
      <w:proofErr w:type="gramStart"/>
      <w:r w:rsidRPr="00AE3D7A">
        <w:rPr>
          <w:rFonts w:ascii="Georgia" w:hAnsi="Georgia"/>
          <w:color w:val="000000"/>
        </w:rPr>
        <w:t>Whosoever</w:t>
      </w:r>
      <w:proofErr w:type="gramEnd"/>
      <w:r w:rsidRPr="00AE3D7A">
        <w:rPr>
          <w:rFonts w:ascii="Georgia" w:hAnsi="Georgia"/>
          <w:color w:val="000000"/>
        </w:rPr>
        <w:t xml:space="preserve"> hath any gold, let them break </w:t>
      </w:r>
      <w:r w:rsidRPr="00AE3D7A">
        <w:rPr>
          <w:rFonts w:ascii="Georgia" w:hAnsi="Georgia"/>
          <w:i/>
          <w:iCs/>
          <w:color w:val="000000"/>
        </w:rPr>
        <w:t>it</w:t>
      </w:r>
      <w:r w:rsidRPr="00AE3D7A">
        <w:rPr>
          <w:rFonts w:ascii="Georgia" w:hAnsi="Georgia"/>
          <w:color w:val="000000"/>
        </w:rPr>
        <w:t xml:space="preserve"> off. </w:t>
      </w:r>
      <w:proofErr w:type="gramStart"/>
      <w:r w:rsidRPr="00AE3D7A">
        <w:rPr>
          <w:rFonts w:ascii="Georgia" w:hAnsi="Georgia"/>
          <w:color w:val="000000"/>
        </w:rPr>
        <w:t>So</w:t>
      </w:r>
      <w:proofErr w:type="gramEnd"/>
      <w:r w:rsidRPr="00AE3D7A">
        <w:rPr>
          <w:rFonts w:ascii="Georgia" w:hAnsi="Georgia"/>
          <w:color w:val="000000"/>
        </w:rPr>
        <w:t xml:space="preserve"> they gave </w:t>
      </w:r>
      <w:r w:rsidRPr="00AE3D7A">
        <w:rPr>
          <w:rFonts w:ascii="Georgia" w:hAnsi="Georgia"/>
          <w:i/>
          <w:iCs/>
          <w:color w:val="000000"/>
        </w:rPr>
        <w:t>it</w:t>
      </w:r>
      <w:r w:rsidRPr="00AE3D7A">
        <w:rPr>
          <w:rFonts w:ascii="Georgia" w:hAnsi="Georgia"/>
          <w:color w:val="000000"/>
        </w:rPr>
        <w:t xml:space="preserve"> me: then I cast it into the fire, and there came out this calf. </w:t>
      </w:r>
      <w:bookmarkStart w:id="25" w:name="25"/>
      <w:bookmarkEnd w:id="25"/>
      <w:r w:rsidRPr="00AE3D7A">
        <w:rPr>
          <w:rFonts w:ascii="Georgia" w:hAnsi="Georgia"/>
          <w:color w:val="000000"/>
          <w:vertAlign w:val="superscript"/>
        </w:rPr>
        <w:t>25</w:t>
      </w:r>
      <w:r w:rsidRPr="00AE3D7A">
        <w:rPr>
          <w:rFonts w:ascii="Georgia" w:hAnsi="Georgia"/>
          <w:color w:val="000000"/>
        </w:rPr>
        <w:t>And when Moses saw that the people </w:t>
      </w:r>
      <w:r w:rsidRPr="00AE3D7A">
        <w:rPr>
          <w:rFonts w:ascii="Georgia" w:hAnsi="Georgia"/>
          <w:i/>
          <w:iCs/>
          <w:color w:val="000000"/>
        </w:rPr>
        <w:t>were</w:t>
      </w:r>
      <w:r w:rsidRPr="00AE3D7A">
        <w:rPr>
          <w:rFonts w:ascii="Georgia" w:hAnsi="Georgia"/>
          <w:color w:val="000000"/>
        </w:rPr>
        <w:t xml:space="preserve"> naked; (for Aaron had made them naked unto </w:t>
      </w:r>
      <w:r w:rsidRPr="00AE3D7A">
        <w:rPr>
          <w:rFonts w:ascii="Georgia" w:hAnsi="Georgia"/>
          <w:i/>
          <w:iCs/>
          <w:color w:val="000000"/>
        </w:rPr>
        <w:t>their</w:t>
      </w:r>
      <w:r w:rsidRPr="00AE3D7A">
        <w:rPr>
          <w:rFonts w:ascii="Georgia" w:hAnsi="Georgia"/>
          <w:color w:val="000000"/>
        </w:rPr>
        <w:t xml:space="preserve"> shame among their enemies:) </w:t>
      </w:r>
      <w:bookmarkStart w:id="26" w:name="26"/>
      <w:bookmarkEnd w:id="26"/>
      <w:r w:rsidRPr="00AE3D7A">
        <w:rPr>
          <w:rFonts w:ascii="Georgia" w:hAnsi="Georgia"/>
          <w:color w:val="000000"/>
          <w:vertAlign w:val="superscript"/>
        </w:rPr>
        <w:t>26</w:t>
      </w:r>
      <w:r w:rsidRPr="00AE3D7A">
        <w:rPr>
          <w:rFonts w:ascii="Georgia" w:hAnsi="Georgia"/>
          <w:color w:val="000000"/>
        </w:rPr>
        <w:t xml:space="preserve">Then Moses stood in the gate of the camp, and said, </w:t>
      </w:r>
      <w:proofErr w:type="gramStart"/>
      <w:r w:rsidRPr="00AE3D7A">
        <w:rPr>
          <w:rFonts w:ascii="Georgia" w:hAnsi="Georgia"/>
          <w:color w:val="000000"/>
        </w:rPr>
        <w:t>Who</w:t>
      </w:r>
      <w:proofErr w:type="gramEnd"/>
      <w:r w:rsidRPr="00AE3D7A">
        <w:rPr>
          <w:rFonts w:ascii="Georgia" w:hAnsi="Georgia"/>
          <w:color w:val="000000"/>
        </w:rPr>
        <w:t> </w:t>
      </w:r>
      <w:r w:rsidRPr="00AE3D7A">
        <w:rPr>
          <w:rFonts w:ascii="Georgia" w:hAnsi="Georgia"/>
          <w:i/>
          <w:iCs/>
          <w:color w:val="000000"/>
        </w:rPr>
        <w:t>is</w:t>
      </w:r>
      <w:r w:rsidRPr="00AE3D7A">
        <w:rPr>
          <w:rFonts w:ascii="Georgia" w:hAnsi="Georgia"/>
          <w:color w:val="000000"/>
        </w:rPr>
        <w:t xml:space="preserve"> on the LORD’S side? </w:t>
      </w:r>
      <w:r w:rsidRPr="00AE3D7A">
        <w:rPr>
          <w:rFonts w:ascii="Georgia" w:hAnsi="Georgia"/>
          <w:i/>
          <w:iCs/>
          <w:color w:val="000000"/>
        </w:rPr>
        <w:t>let him come</w:t>
      </w:r>
      <w:r w:rsidRPr="00AE3D7A">
        <w:rPr>
          <w:rFonts w:ascii="Georgia" w:hAnsi="Georgia"/>
          <w:color w:val="000000"/>
        </w:rPr>
        <w:t xml:space="preserve"> unto me. And all the sons of Levi gathered themselves together unto him. </w:t>
      </w:r>
      <w:bookmarkStart w:id="27" w:name="27"/>
      <w:bookmarkEnd w:id="27"/>
      <w:r w:rsidRPr="00AE3D7A">
        <w:rPr>
          <w:rFonts w:ascii="Georgia" w:hAnsi="Georgia"/>
          <w:color w:val="000000"/>
          <w:vertAlign w:val="superscript"/>
        </w:rPr>
        <w:t>27</w:t>
      </w:r>
      <w:r w:rsidRPr="00AE3D7A">
        <w:rPr>
          <w:rFonts w:ascii="Georgia" w:hAnsi="Georgia"/>
          <w:color w:val="000000"/>
        </w:rPr>
        <w:t xml:space="preserve">And he said unto them, </w:t>
      </w:r>
      <w:proofErr w:type="gramStart"/>
      <w:r w:rsidRPr="00AE3D7A">
        <w:rPr>
          <w:rFonts w:ascii="Georgia" w:hAnsi="Georgia"/>
          <w:color w:val="000000"/>
        </w:rPr>
        <w:t>Thus</w:t>
      </w:r>
      <w:proofErr w:type="gramEnd"/>
      <w:r w:rsidRPr="00AE3D7A">
        <w:rPr>
          <w:rFonts w:ascii="Georgia" w:hAnsi="Georgia"/>
          <w:color w:val="000000"/>
        </w:rPr>
        <w:t xml:space="preserve"> saith the LORD God of Israel, Put every man his sword by his side, </w:t>
      </w:r>
      <w:r w:rsidRPr="00AE3D7A">
        <w:rPr>
          <w:rFonts w:ascii="Georgia" w:hAnsi="Georgia"/>
          <w:i/>
          <w:iCs/>
          <w:color w:val="000000"/>
        </w:rPr>
        <w:t>and</w:t>
      </w:r>
      <w:r w:rsidRPr="00AE3D7A">
        <w:rPr>
          <w:rFonts w:ascii="Georgia" w:hAnsi="Georgia"/>
          <w:color w:val="000000"/>
        </w:rPr>
        <w:t xml:space="preserve"> go in and out from gate to gate throughout the camp, and slay every man his brother, and every man his companion, and every man his neighbour. </w:t>
      </w:r>
      <w:bookmarkStart w:id="28" w:name="28"/>
      <w:bookmarkEnd w:id="28"/>
      <w:r w:rsidRPr="00AE3D7A">
        <w:rPr>
          <w:rFonts w:ascii="Georgia" w:hAnsi="Georgia"/>
          <w:color w:val="000000"/>
          <w:vertAlign w:val="superscript"/>
        </w:rPr>
        <w:t>28</w:t>
      </w:r>
      <w:r w:rsidRPr="00AE3D7A">
        <w:rPr>
          <w:rFonts w:ascii="Georgia" w:hAnsi="Georgia"/>
          <w:color w:val="000000"/>
        </w:rPr>
        <w:t>And the children of Levi did according to the word of Moses: and there fell of the people that day about three thousand men. </w:t>
      </w:r>
      <w:bookmarkStart w:id="29" w:name="29"/>
      <w:bookmarkEnd w:id="29"/>
      <w:r w:rsidRPr="00AE3D7A">
        <w:rPr>
          <w:rFonts w:ascii="Georgia" w:hAnsi="Georgia"/>
          <w:color w:val="000000"/>
          <w:vertAlign w:val="superscript"/>
        </w:rPr>
        <w:t>29</w:t>
      </w:r>
      <w:r w:rsidRPr="00AE3D7A">
        <w:rPr>
          <w:rFonts w:ascii="Georgia" w:hAnsi="Georgia"/>
          <w:color w:val="000000"/>
        </w:rPr>
        <w:t xml:space="preserve">For Moses had said, </w:t>
      </w:r>
      <w:proofErr w:type="gramStart"/>
      <w:r w:rsidRPr="00AE3D7A">
        <w:rPr>
          <w:rFonts w:ascii="Georgia" w:hAnsi="Georgia"/>
          <w:color w:val="000000"/>
        </w:rPr>
        <w:t>Consecrate</w:t>
      </w:r>
      <w:proofErr w:type="gramEnd"/>
      <w:r w:rsidRPr="00AE3D7A">
        <w:rPr>
          <w:rFonts w:ascii="Georgia" w:hAnsi="Georgia"/>
          <w:color w:val="000000"/>
        </w:rPr>
        <w:t xml:space="preserve"> yourselves to day to the LORD, even every man upon his son, and upon his brother; that he may bestow upon you a blessing this day.</w:t>
      </w:r>
    </w:p>
    <w:p w14:paraId="6FCB3327" w14:textId="77777777" w:rsidR="00AE3D7A" w:rsidRPr="00AE3D7A" w:rsidRDefault="00AE3D7A" w:rsidP="00AE3D7A">
      <w:pPr>
        <w:pStyle w:val="NormalWeb"/>
        <w:spacing w:before="0" w:beforeAutospacing="0" w:after="240" w:afterAutospacing="0" w:line="276" w:lineRule="auto"/>
        <w:ind w:firstLine="360"/>
        <w:jc w:val="both"/>
        <w:rPr>
          <w:rFonts w:ascii="Georgia" w:hAnsi="Georgia"/>
          <w:color w:val="000000"/>
        </w:rPr>
      </w:pPr>
      <w:bookmarkStart w:id="30" w:name="30"/>
      <w:bookmarkEnd w:id="30"/>
      <w:r w:rsidRPr="00AE3D7A">
        <w:rPr>
          <w:rFonts w:ascii="Georgia" w:hAnsi="Georgia"/>
          <w:color w:val="000000"/>
          <w:vertAlign w:val="superscript"/>
        </w:rPr>
        <w:t>30</w:t>
      </w:r>
      <w:r w:rsidRPr="00AE3D7A">
        <w:rPr>
          <w:rFonts w:ascii="Georgia" w:hAnsi="Georgia"/>
          <w:color w:val="000000"/>
        </w:rPr>
        <w:t>And it came to pass on the morrow, that Moses said unto the people, Ye have sinned a great sin: and now I will go up unto the LORD; peradventure I shall make an atonement for your sin. </w:t>
      </w:r>
      <w:bookmarkStart w:id="31" w:name="31"/>
      <w:bookmarkEnd w:id="31"/>
      <w:r w:rsidRPr="00AE3D7A">
        <w:rPr>
          <w:rFonts w:ascii="Georgia" w:hAnsi="Georgia"/>
          <w:color w:val="000000"/>
          <w:vertAlign w:val="superscript"/>
        </w:rPr>
        <w:t>31</w:t>
      </w:r>
      <w:r w:rsidRPr="00AE3D7A">
        <w:rPr>
          <w:rFonts w:ascii="Georgia" w:hAnsi="Georgia"/>
          <w:color w:val="000000"/>
        </w:rPr>
        <w:t xml:space="preserve">And Moses returned unto the LORD, and said, </w:t>
      </w:r>
      <w:proofErr w:type="gramStart"/>
      <w:r w:rsidRPr="00AE3D7A">
        <w:rPr>
          <w:rFonts w:ascii="Georgia" w:hAnsi="Georgia"/>
          <w:color w:val="000000"/>
        </w:rPr>
        <w:t>Oh</w:t>
      </w:r>
      <w:proofErr w:type="gramEnd"/>
      <w:r w:rsidRPr="00AE3D7A">
        <w:rPr>
          <w:rFonts w:ascii="Georgia" w:hAnsi="Georgia"/>
          <w:color w:val="000000"/>
        </w:rPr>
        <w:t>, this people have sinned a great sin, and have made them gods of gold. </w:t>
      </w:r>
      <w:bookmarkStart w:id="32" w:name="32"/>
      <w:bookmarkEnd w:id="32"/>
      <w:r w:rsidRPr="00AE3D7A">
        <w:rPr>
          <w:rFonts w:ascii="Georgia" w:hAnsi="Georgia"/>
          <w:color w:val="000000"/>
          <w:vertAlign w:val="superscript"/>
        </w:rPr>
        <w:t>32</w:t>
      </w:r>
      <w:r w:rsidRPr="00AE3D7A">
        <w:rPr>
          <w:rFonts w:ascii="Georgia" w:hAnsi="Georgia"/>
          <w:color w:val="000000"/>
        </w:rPr>
        <w:t>Yet now, if thou wilt forgive their sin—; and if not, blot me, I pray thee, out of thy book which thou hast written. </w:t>
      </w:r>
      <w:bookmarkStart w:id="33" w:name="33"/>
      <w:bookmarkEnd w:id="33"/>
      <w:r w:rsidRPr="00AE3D7A">
        <w:rPr>
          <w:rFonts w:ascii="Georgia" w:hAnsi="Georgia"/>
          <w:color w:val="000000"/>
          <w:vertAlign w:val="superscript"/>
        </w:rPr>
        <w:t>33</w:t>
      </w:r>
      <w:r w:rsidRPr="00AE3D7A">
        <w:rPr>
          <w:rFonts w:ascii="Georgia" w:hAnsi="Georgia"/>
          <w:color w:val="000000"/>
        </w:rPr>
        <w:t xml:space="preserve">And the LORD said unto Moses, </w:t>
      </w:r>
      <w:proofErr w:type="gramStart"/>
      <w:r w:rsidRPr="00AE3D7A">
        <w:rPr>
          <w:rFonts w:ascii="Georgia" w:hAnsi="Georgia"/>
          <w:color w:val="000000"/>
        </w:rPr>
        <w:t>Whosoever</w:t>
      </w:r>
      <w:proofErr w:type="gramEnd"/>
      <w:r w:rsidRPr="00AE3D7A">
        <w:rPr>
          <w:rFonts w:ascii="Georgia" w:hAnsi="Georgia"/>
          <w:color w:val="000000"/>
        </w:rPr>
        <w:t xml:space="preserve"> hath sinned against me, him will I blot out of my book. </w:t>
      </w:r>
      <w:bookmarkStart w:id="34" w:name="34"/>
      <w:bookmarkEnd w:id="34"/>
      <w:r w:rsidRPr="00AE3D7A">
        <w:rPr>
          <w:rFonts w:ascii="Georgia" w:hAnsi="Georgia"/>
          <w:color w:val="000000"/>
          <w:vertAlign w:val="superscript"/>
        </w:rPr>
        <w:t>34</w:t>
      </w:r>
      <w:r w:rsidRPr="00AE3D7A">
        <w:rPr>
          <w:rFonts w:ascii="Georgia" w:hAnsi="Georgia"/>
          <w:color w:val="000000"/>
        </w:rPr>
        <w:t>Therefore now go, lead the people unto </w:t>
      </w:r>
      <w:r w:rsidRPr="00AE3D7A">
        <w:rPr>
          <w:rFonts w:ascii="Georgia" w:hAnsi="Georgia"/>
          <w:i/>
          <w:iCs/>
          <w:color w:val="000000"/>
        </w:rPr>
        <w:t>the place</w:t>
      </w:r>
      <w:r w:rsidRPr="00AE3D7A">
        <w:rPr>
          <w:rFonts w:ascii="Georgia" w:hAnsi="Georgia"/>
          <w:color w:val="000000"/>
        </w:rPr>
        <w:t xml:space="preserve"> of which I have spoken unto thee: behold, mine Angel shall go before thee: </w:t>
      </w:r>
      <w:proofErr w:type="gramStart"/>
      <w:r w:rsidRPr="00AE3D7A">
        <w:rPr>
          <w:rFonts w:ascii="Georgia" w:hAnsi="Georgia"/>
          <w:color w:val="000000"/>
        </w:rPr>
        <w:t>nevertheless</w:t>
      </w:r>
      <w:proofErr w:type="gramEnd"/>
      <w:r w:rsidRPr="00AE3D7A">
        <w:rPr>
          <w:rFonts w:ascii="Georgia" w:hAnsi="Georgia"/>
          <w:color w:val="000000"/>
        </w:rPr>
        <w:t xml:space="preserve"> in the day when I visit I will visit their sin upon them. </w:t>
      </w:r>
      <w:bookmarkStart w:id="35" w:name="35"/>
      <w:bookmarkEnd w:id="35"/>
      <w:r w:rsidRPr="00AE3D7A">
        <w:rPr>
          <w:rFonts w:ascii="Georgia" w:hAnsi="Georgia"/>
          <w:color w:val="000000"/>
          <w:vertAlign w:val="superscript"/>
        </w:rPr>
        <w:t>35</w:t>
      </w:r>
      <w:r w:rsidRPr="00AE3D7A">
        <w:rPr>
          <w:rFonts w:ascii="Georgia" w:hAnsi="Georgia"/>
          <w:color w:val="000000"/>
        </w:rPr>
        <w:t>And the LORD plagued the people, because they made the calf, which Aaron made.</w:t>
      </w:r>
    </w:p>
    <w:p w14:paraId="0A295ECA" w14:textId="77777777" w:rsidR="00AE3D7A" w:rsidRPr="00AE3D7A" w:rsidRDefault="00AE3D7A" w:rsidP="00AE3D7A">
      <w:pPr>
        <w:pStyle w:val="NormalWeb"/>
        <w:spacing w:before="0" w:beforeAutospacing="0" w:after="240" w:afterAutospacing="0" w:line="276" w:lineRule="auto"/>
        <w:ind w:firstLine="360"/>
        <w:jc w:val="both"/>
        <w:rPr>
          <w:rFonts w:ascii="Georgia" w:hAnsi="Georgia"/>
          <w:color w:val="000000"/>
        </w:rPr>
      </w:pPr>
    </w:p>
    <w:p w14:paraId="04211114" w14:textId="77777777" w:rsidR="00AE3D7A" w:rsidRPr="00AE3D7A" w:rsidRDefault="00AE3D7A" w:rsidP="00AE3D7A">
      <w:pPr>
        <w:pStyle w:val="NormalWeb"/>
        <w:spacing w:before="0" w:beforeAutospacing="0" w:after="240" w:afterAutospacing="0" w:line="276" w:lineRule="auto"/>
        <w:ind w:firstLine="360"/>
        <w:jc w:val="both"/>
        <w:rPr>
          <w:rFonts w:ascii="Georgia" w:hAnsi="Georgia"/>
          <w:color w:val="000000"/>
        </w:rPr>
      </w:pPr>
    </w:p>
    <w:p w14:paraId="18BB657E" w14:textId="77777777" w:rsidR="00AE3D7A" w:rsidRPr="00AE3D7A" w:rsidRDefault="00AE3D7A" w:rsidP="00AE3D7A">
      <w:pPr>
        <w:pStyle w:val="NormalWeb"/>
        <w:spacing w:before="0" w:beforeAutospacing="0" w:after="240" w:afterAutospacing="0" w:line="276" w:lineRule="auto"/>
        <w:ind w:firstLine="360"/>
        <w:jc w:val="both"/>
        <w:rPr>
          <w:rFonts w:ascii="Georgia" w:hAnsi="Georgia"/>
        </w:rPr>
      </w:pPr>
    </w:p>
    <w:p w14:paraId="61764478" w14:textId="77777777" w:rsidR="00AE3D7A" w:rsidRPr="00AE3D7A" w:rsidRDefault="00AE3D7A" w:rsidP="00AE3D7A">
      <w:pPr>
        <w:pStyle w:val="NormalWeb"/>
        <w:spacing w:before="0" w:beforeAutospacing="0" w:after="240" w:afterAutospacing="0" w:line="276" w:lineRule="auto"/>
        <w:jc w:val="both"/>
        <w:rPr>
          <w:rFonts w:ascii="Georgia" w:hAnsi="Georgia"/>
        </w:rPr>
      </w:pPr>
    </w:p>
    <w:p w14:paraId="5C2EECFA" w14:textId="77777777" w:rsidR="0091513E" w:rsidRPr="00AE3D7A" w:rsidRDefault="0091513E" w:rsidP="00AE3D7A">
      <w:pPr>
        <w:spacing w:after="240" w:line="276" w:lineRule="auto"/>
        <w:rPr>
          <w:szCs w:val="24"/>
        </w:rPr>
      </w:pPr>
    </w:p>
    <w:sectPr w:rsidR="0091513E" w:rsidRPr="00AE3D7A" w:rsidSect="00A450C3">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D7A"/>
    <w:rsid w:val="0091513E"/>
    <w:rsid w:val="009706F6"/>
    <w:rsid w:val="00A450C3"/>
    <w:rsid w:val="00AE3D7A"/>
    <w:rsid w:val="00EF0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C0986"/>
  <w15:chartTrackingRefBased/>
  <w15:docId w15:val="{173ED1D3-3C3D-4DAD-9D2E-395DF57CE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6F6"/>
    <w:pPr>
      <w:jc w:val="both"/>
    </w:pPr>
    <w:rPr>
      <w:rFonts w:ascii="Georgia" w:hAnsi="Georg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3D7A"/>
    <w:pPr>
      <w:spacing w:before="100" w:beforeAutospacing="1" w:after="100" w:afterAutospacing="1" w:line="240" w:lineRule="auto"/>
      <w:jc w:val="left"/>
    </w:pPr>
    <w:rPr>
      <w:rFonts w:ascii="Times New Roman" w:eastAsia="Times New Roman" w:hAnsi="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47248">
      <w:bodyDiv w:val="1"/>
      <w:marLeft w:val="0"/>
      <w:marRight w:val="0"/>
      <w:marTop w:val="0"/>
      <w:marBottom w:val="0"/>
      <w:divBdr>
        <w:top w:val="none" w:sz="0" w:space="0" w:color="auto"/>
        <w:left w:val="none" w:sz="0" w:space="0" w:color="auto"/>
        <w:bottom w:val="none" w:sz="0" w:space="0" w:color="auto"/>
        <w:right w:val="none" w:sz="0" w:space="0" w:color="auto"/>
      </w:divBdr>
    </w:div>
    <w:div w:id="14864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cp:revision>
  <dcterms:created xsi:type="dcterms:W3CDTF">2023-11-18T17:03:00Z</dcterms:created>
  <dcterms:modified xsi:type="dcterms:W3CDTF">2023-11-18T17:17:00Z</dcterms:modified>
</cp:coreProperties>
</file>