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1DD0C" w14:textId="1CB9FAA7" w:rsidR="00CA64B9" w:rsidRDefault="008752FC">
      <w:pPr>
        <w:pStyle w:val="Heading3"/>
        <w:jc w:val="center"/>
        <w:rPr>
          <w:caps w:val="0"/>
          <w:color w:val="0000FF"/>
          <w:sz w:val="36"/>
        </w:rPr>
      </w:pPr>
      <w:r w:rsidRPr="0061714B">
        <w:rPr>
          <w:rFonts w:ascii="Georgia" w:hAnsi="Georgia"/>
          <w:color w:val="0000FF"/>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CA64B9">
        <w:rPr>
          <w:caps w:val="0"/>
          <w:color w:val="0000FF"/>
          <w:sz w:val="36"/>
        </w:rPr>
        <w:t>CLOUDS</w:t>
      </w:r>
    </w:p>
    <w:p w14:paraId="6E79E754" w14:textId="4B58E082" w:rsidR="00CA64B9" w:rsidRPr="00881060" w:rsidRDefault="00CA64B9" w:rsidP="007D2986">
      <w:pPr>
        <w:pStyle w:val="Heading3"/>
        <w:spacing w:after="240" w:line="276" w:lineRule="auto"/>
        <w:jc w:val="center"/>
        <w:rPr>
          <w:rFonts w:ascii="Georgia" w:hAnsi="Georgia"/>
          <w:b w:val="0"/>
          <w:bCs w:val="0"/>
          <w:i/>
          <w:iCs/>
          <w:caps w:val="0"/>
          <w:color w:val="auto"/>
        </w:rPr>
      </w:pPr>
      <w:r w:rsidRPr="00881060">
        <w:rPr>
          <w:rFonts w:ascii="Georgia" w:hAnsi="Georgia"/>
          <w:b w:val="0"/>
          <w:bCs w:val="0"/>
          <w:i/>
          <w:iCs/>
          <w:caps w:val="0"/>
          <w:color w:val="auto"/>
        </w:rPr>
        <w:t xml:space="preserve">We are a cloud of </w:t>
      </w:r>
      <w:r w:rsidR="00563F65" w:rsidRPr="00881060">
        <w:rPr>
          <w:rFonts w:ascii="Georgia" w:hAnsi="Georgia"/>
          <w:b w:val="0"/>
          <w:bCs w:val="0"/>
          <w:i/>
          <w:iCs/>
          <w:caps w:val="0"/>
          <w:color w:val="auto"/>
        </w:rPr>
        <w:t>witnesses;</w:t>
      </w:r>
      <w:r w:rsidRPr="00881060">
        <w:rPr>
          <w:rFonts w:ascii="Georgia" w:hAnsi="Georgia"/>
          <w:b w:val="0"/>
          <w:bCs w:val="0"/>
          <w:i/>
          <w:iCs/>
          <w:caps w:val="0"/>
          <w:color w:val="auto"/>
        </w:rPr>
        <w:t xml:space="preserve"> False prophets are clouds without water</w:t>
      </w:r>
    </w:p>
    <w:p w14:paraId="55AC76C7" w14:textId="77777777" w:rsidR="00CA64B9" w:rsidRPr="007D2986" w:rsidRDefault="00CA64B9" w:rsidP="00881060">
      <w:pPr>
        <w:spacing w:after="240" w:line="276" w:lineRule="auto"/>
        <w:jc w:val="both"/>
        <w:rPr>
          <w:rFonts w:ascii="Georgia" w:hAnsi="Georgia"/>
          <w:i/>
          <w:iCs/>
        </w:rPr>
      </w:pPr>
      <w:proofErr w:type="spellStart"/>
      <w:r w:rsidRPr="007D2986">
        <w:rPr>
          <w:rFonts w:ascii="Georgia" w:hAnsi="Georgia"/>
          <w:b/>
          <w:bCs/>
          <w:i/>
          <w:iCs/>
        </w:rPr>
        <w:t>nephele</w:t>
      </w:r>
      <w:proofErr w:type="spellEnd"/>
      <w:r w:rsidRPr="007D2986">
        <w:rPr>
          <w:rFonts w:ascii="Georgia" w:hAnsi="Georgia"/>
          <w:i/>
          <w:iCs/>
        </w:rPr>
        <w:t xml:space="preserve">, </w:t>
      </w:r>
      <w:proofErr w:type="spellStart"/>
      <w:r w:rsidRPr="007D2986">
        <w:rPr>
          <w:rFonts w:ascii="Georgia" w:hAnsi="Georgia"/>
          <w:i/>
          <w:iCs/>
        </w:rPr>
        <w:t>nef</w:t>
      </w:r>
      <w:proofErr w:type="spellEnd"/>
      <w:r w:rsidRPr="007D2986">
        <w:rPr>
          <w:rFonts w:ascii="Georgia" w:hAnsi="Georgia"/>
          <w:i/>
          <w:iCs/>
        </w:rPr>
        <w:t>-</w:t>
      </w:r>
      <w:proofErr w:type="spellStart"/>
      <w:r w:rsidRPr="007D2986">
        <w:rPr>
          <w:rFonts w:ascii="Georgia" w:hAnsi="Georgia"/>
          <w:i/>
          <w:iCs/>
        </w:rPr>
        <w:t>el</w:t>
      </w:r>
      <w:proofErr w:type="spellEnd"/>
      <w:r w:rsidRPr="007D2986">
        <w:rPr>
          <w:rFonts w:ascii="Georgia" w:hAnsi="Georgia"/>
          <w:i/>
          <w:iCs/>
        </w:rPr>
        <w:t>'-ay; from G3509; prop. cloudiness, i.e. (</w:t>
      </w:r>
      <w:proofErr w:type="spellStart"/>
      <w:r w:rsidRPr="007D2986">
        <w:rPr>
          <w:rFonts w:ascii="Georgia" w:hAnsi="Georgia"/>
          <w:i/>
          <w:iCs/>
        </w:rPr>
        <w:t>concr</w:t>
      </w:r>
      <w:proofErr w:type="spellEnd"/>
      <w:r w:rsidRPr="007D2986">
        <w:rPr>
          <w:rFonts w:ascii="Georgia" w:hAnsi="Georgia"/>
          <w:i/>
          <w:iCs/>
        </w:rPr>
        <w:t xml:space="preserve">.) a </w:t>
      </w:r>
      <w:proofErr w:type="gramStart"/>
      <w:r w:rsidRPr="007D2986">
        <w:rPr>
          <w:rFonts w:ascii="Georgia" w:hAnsi="Georgia"/>
          <w:i/>
          <w:iCs/>
        </w:rPr>
        <w:t>cloud:--</w:t>
      </w:r>
      <w:proofErr w:type="gramEnd"/>
      <w:r w:rsidRPr="007D2986">
        <w:rPr>
          <w:rFonts w:ascii="Georgia" w:hAnsi="Georgia"/>
          <w:i/>
          <w:iCs/>
        </w:rPr>
        <w:t>cloud</w:t>
      </w:r>
    </w:p>
    <w:p w14:paraId="0F8125BE" w14:textId="77777777" w:rsidR="007D2986" w:rsidRPr="007D2986" w:rsidRDefault="007D2986" w:rsidP="007D2986">
      <w:pPr>
        <w:spacing w:after="240" w:line="276" w:lineRule="auto"/>
        <w:jc w:val="both"/>
        <w:rPr>
          <w:rFonts w:ascii="Georgia" w:hAnsi="Georgia"/>
        </w:rPr>
      </w:pPr>
      <w:r w:rsidRPr="007D2986">
        <w:rPr>
          <w:rFonts w:ascii="Georgia" w:hAnsi="Georgia"/>
        </w:rPr>
        <w:t xml:space="preserve">Heb 12:1 </w:t>
      </w:r>
      <w:r w:rsidRPr="007D2986">
        <w:rPr>
          <w:rFonts w:ascii="Georgia" w:hAnsi="Georgia"/>
          <w:color w:val="0033CC"/>
        </w:rPr>
        <w:t xml:space="preserve">Wherefore seeing we also are compassed about with so great </w:t>
      </w:r>
      <w:r w:rsidRPr="007D2986">
        <w:rPr>
          <w:rFonts w:ascii="Georgia" w:hAnsi="Georgia"/>
          <w:color w:val="0033CC"/>
          <w:u w:val="single"/>
        </w:rPr>
        <w:t>a cloud of witnesses</w:t>
      </w:r>
      <w:r w:rsidRPr="007D2986">
        <w:rPr>
          <w:rFonts w:ascii="Georgia" w:hAnsi="Georgia"/>
        </w:rPr>
        <w:t>, let us lay aside every weight, and the sin which doth so easily beset us, and let us run with patience the race that is set before us,</w:t>
      </w:r>
    </w:p>
    <w:p w14:paraId="54559479" w14:textId="5CAA7AE2" w:rsidR="00CA64B9" w:rsidRPr="007D2986" w:rsidRDefault="00CA64B9" w:rsidP="00881060">
      <w:pPr>
        <w:spacing w:after="240" w:line="276" w:lineRule="auto"/>
        <w:jc w:val="both"/>
        <w:rPr>
          <w:rFonts w:ascii="Georgia" w:hAnsi="Georgia"/>
        </w:rPr>
      </w:pPr>
      <w:r w:rsidRPr="007D2986">
        <w:rPr>
          <w:rFonts w:ascii="Georgia" w:hAnsi="Georgia"/>
        </w:rPr>
        <w:t xml:space="preserve">Psa 105:39 </w:t>
      </w:r>
      <w:r w:rsidRPr="007D2986">
        <w:rPr>
          <w:rFonts w:ascii="Georgia" w:hAnsi="Georgia"/>
          <w:u w:val="thick"/>
        </w:rPr>
        <w:t xml:space="preserve">He spread a </w:t>
      </w:r>
      <w:r w:rsidRPr="007D2986">
        <w:rPr>
          <w:rFonts w:ascii="Georgia" w:hAnsi="Georgia"/>
          <w:color w:val="0033CC"/>
          <w:u w:val="thick"/>
        </w:rPr>
        <w:t xml:space="preserve">cloud </w:t>
      </w:r>
      <w:r w:rsidRPr="007D2986">
        <w:rPr>
          <w:rFonts w:ascii="Georgia" w:hAnsi="Georgia"/>
          <w:u w:val="thick"/>
        </w:rPr>
        <w:t>for a covering</w:t>
      </w:r>
      <w:r w:rsidRPr="007D2986">
        <w:rPr>
          <w:rFonts w:ascii="Georgia" w:hAnsi="Georgia"/>
        </w:rPr>
        <w:t xml:space="preserve">; </w:t>
      </w:r>
    </w:p>
    <w:p w14:paraId="1667B4AB" w14:textId="77777777" w:rsidR="00881060" w:rsidRPr="007D2986" w:rsidRDefault="00881060" w:rsidP="00881060">
      <w:pPr>
        <w:spacing w:after="240" w:line="276" w:lineRule="auto"/>
        <w:jc w:val="both"/>
        <w:rPr>
          <w:rFonts w:ascii="Georgia" w:hAnsi="Georgia"/>
        </w:rPr>
      </w:pPr>
      <w:r w:rsidRPr="007D2986">
        <w:rPr>
          <w:rFonts w:ascii="Georgia" w:hAnsi="Georgia"/>
        </w:rPr>
        <w:t xml:space="preserve">Rev 1:7 </w:t>
      </w:r>
      <w:r w:rsidRPr="007D2986">
        <w:rPr>
          <w:rFonts w:ascii="Georgia" w:hAnsi="Georgia"/>
          <w:u w:val="thick"/>
        </w:rPr>
        <w:t xml:space="preserve">Behold, he cometh with </w:t>
      </w:r>
      <w:r w:rsidRPr="007D2986">
        <w:rPr>
          <w:rFonts w:ascii="Georgia" w:hAnsi="Georgia"/>
          <w:color w:val="0033CC"/>
          <w:u w:val="thick"/>
        </w:rPr>
        <w:t>clouds</w:t>
      </w:r>
      <w:r w:rsidRPr="007D2986">
        <w:rPr>
          <w:rFonts w:ascii="Georgia" w:hAnsi="Georgia"/>
        </w:rPr>
        <w:t>; and every eye shall see him, and they also which pierced him: and all kindreds of the earth shall wail because of him. Even so, Amen.</w:t>
      </w:r>
    </w:p>
    <w:p w14:paraId="2AABEED3" w14:textId="3B207BC1" w:rsidR="00CA64B9" w:rsidRPr="007D2986" w:rsidRDefault="00CA64B9" w:rsidP="00881060">
      <w:pPr>
        <w:spacing w:after="240" w:line="276" w:lineRule="auto"/>
        <w:jc w:val="both"/>
        <w:rPr>
          <w:rFonts w:ascii="Georgia" w:hAnsi="Georgia"/>
        </w:rPr>
      </w:pPr>
      <w:r w:rsidRPr="007D2986">
        <w:rPr>
          <w:rFonts w:ascii="Georgia" w:hAnsi="Georgia"/>
        </w:rPr>
        <w:t>Mat 24:30</w:t>
      </w:r>
      <w:r w:rsidR="007D2986">
        <w:rPr>
          <w:rFonts w:ascii="Georgia" w:hAnsi="Georgia"/>
        </w:rPr>
        <w:t>,31</w:t>
      </w:r>
      <w:r w:rsidRPr="007D2986">
        <w:rPr>
          <w:rFonts w:ascii="Georgia" w:hAnsi="Georgia"/>
        </w:rPr>
        <w:t xml:space="preserve"> And then shall appear the sign of the Son of man in heaven: and then shall all the tribes of the earth mourn, and </w:t>
      </w:r>
      <w:r w:rsidRPr="007D2986">
        <w:rPr>
          <w:rFonts w:ascii="Georgia" w:hAnsi="Georgia"/>
          <w:u w:val="thick"/>
        </w:rPr>
        <w:t xml:space="preserve">they shall see the Son of man coming in the </w:t>
      </w:r>
      <w:r w:rsidRPr="007D2986">
        <w:rPr>
          <w:rFonts w:ascii="Georgia" w:hAnsi="Georgia"/>
          <w:color w:val="0033CC"/>
          <w:u w:val="thick"/>
        </w:rPr>
        <w:t xml:space="preserve">clouds </w:t>
      </w:r>
      <w:r w:rsidRPr="007D2986">
        <w:rPr>
          <w:rFonts w:ascii="Georgia" w:hAnsi="Georgia"/>
          <w:u w:val="thick"/>
        </w:rPr>
        <w:t>of heaven with power and great glory</w:t>
      </w:r>
      <w:r w:rsidRPr="007D2986">
        <w:rPr>
          <w:rFonts w:ascii="Georgia" w:hAnsi="Georgia"/>
        </w:rPr>
        <w:t>. And he shall send his angels with a great sound of a trumpet, and they shall gather together his elect from the four winds, from one end of heaven to the other.</w:t>
      </w:r>
    </w:p>
    <w:p w14:paraId="13BA413F" w14:textId="5D252586" w:rsidR="00CA64B9" w:rsidRPr="007D2986" w:rsidRDefault="00CA64B9" w:rsidP="00881060">
      <w:pPr>
        <w:spacing w:after="240" w:line="276" w:lineRule="auto"/>
        <w:jc w:val="both"/>
        <w:rPr>
          <w:rFonts w:ascii="Georgia" w:hAnsi="Georgia"/>
        </w:rPr>
      </w:pPr>
      <w:r w:rsidRPr="007D2986">
        <w:rPr>
          <w:rFonts w:ascii="Georgia" w:hAnsi="Georgia"/>
        </w:rPr>
        <w:t xml:space="preserve">Mat 26:64 Jesus saith unto him, </w:t>
      </w:r>
      <w:r w:rsidR="007D2986" w:rsidRPr="007D2986">
        <w:rPr>
          <w:rFonts w:ascii="Georgia" w:hAnsi="Georgia"/>
        </w:rPr>
        <w:t>thou</w:t>
      </w:r>
      <w:r w:rsidRPr="007D2986">
        <w:rPr>
          <w:rFonts w:ascii="Georgia" w:hAnsi="Georgia"/>
        </w:rPr>
        <w:t xml:space="preserve"> hast said: </w:t>
      </w:r>
      <w:proofErr w:type="gramStart"/>
      <w:r w:rsidRPr="007D2986">
        <w:rPr>
          <w:rFonts w:ascii="Georgia" w:hAnsi="Georgia"/>
        </w:rPr>
        <w:t>nevertheless</w:t>
      </w:r>
      <w:proofErr w:type="gramEnd"/>
      <w:r w:rsidRPr="007D2986">
        <w:rPr>
          <w:rFonts w:ascii="Georgia" w:hAnsi="Georgia"/>
        </w:rPr>
        <w:t xml:space="preserve"> I say unto you, </w:t>
      </w:r>
      <w:r w:rsidRPr="007D2986">
        <w:rPr>
          <w:rFonts w:ascii="Georgia" w:hAnsi="Georgia"/>
          <w:u w:val="thick"/>
        </w:rPr>
        <w:t xml:space="preserve">Hereafter shall ye see the Son of man sitting on the right hand of power, and coming in the </w:t>
      </w:r>
      <w:r w:rsidRPr="007D2986">
        <w:rPr>
          <w:rFonts w:ascii="Georgia" w:hAnsi="Georgia"/>
          <w:color w:val="0033CC"/>
          <w:u w:val="thick"/>
        </w:rPr>
        <w:t>clouds of heaven</w:t>
      </w:r>
      <w:r w:rsidRPr="007D2986">
        <w:rPr>
          <w:rFonts w:ascii="Georgia" w:hAnsi="Georgia"/>
        </w:rPr>
        <w:t>.</w:t>
      </w:r>
    </w:p>
    <w:p w14:paraId="384DAEC1" w14:textId="1F7ABA75" w:rsidR="00CA64B9" w:rsidRPr="007D2986" w:rsidRDefault="00CA64B9" w:rsidP="00881060">
      <w:pPr>
        <w:spacing w:after="240" w:line="276" w:lineRule="auto"/>
        <w:jc w:val="both"/>
        <w:rPr>
          <w:rFonts w:ascii="Georgia" w:hAnsi="Georgia"/>
        </w:rPr>
      </w:pPr>
      <w:r w:rsidRPr="007D2986">
        <w:rPr>
          <w:rFonts w:ascii="Georgia" w:hAnsi="Georgia"/>
        </w:rPr>
        <w:t>Psa 147:7</w:t>
      </w:r>
      <w:r w:rsidR="007D2986">
        <w:rPr>
          <w:rFonts w:ascii="Georgia" w:hAnsi="Georgia"/>
        </w:rPr>
        <w:t>,8</w:t>
      </w:r>
      <w:r w:rsidRPr="007D2986">
        <w:rPr>
          <w:rFonts w:ascii="Georgia" w:hAnsi="Georgia"/>
        </w:rPr>
        <w:t xml:space="preserve"> Sing unto the LORD with thanksgiving; sing praise upon the harp unto our God: Who </w:t>
      </w:r>
      <w:r w:rsidRPr="007D2986">
        <w:rPr>
          <w:rFonts w:ascii="Georgia" w:hAnsi="Georgia"/>
          <w:color w:val="0033CC"/>
          <w:u w:val="thick"/>
        </w:rPr>
        <w:t>covereth the heaven with clouds</w:t>
      </w:r>
      <w:r w:rsidRPr="007D2986">
        <w:rPr>
          <w:rFonts w:ascii="Georgia" w:hAnsi="Georgia"/>
        </w:rPr>
        <w:t>, who prepareth rain for the earth, who maketh grass to grow upon the mountains.</w:t>
      </w:r>
    </w:p>
    <w:p w14:paraId="0A5230DF" w14:textId="56E4200D" w:rsidR="00CA64B9" w:rsidRPr="007D2986" w:rsidRDefault="00CA64B9" w:rsidP="00881060">
      <w:pPr>
        <w:tabs>
          <w:tab w:val="left" w:pos="6017"/>
        </w:tabs>
        <w:spacing w:after="240" w:line="276" w:lineRule="auto"/>
        <w:jc w:val="both"/>
        <w:rPr>
          <w:rFonts w:ascii="Georgia" w:hAnsi="Georgia"/>
        </w:rPr>
      </w:pPr>
      <w:r w:rsidRPr="007D2986">
        <w:rPr>
          <w:rFonts w:ascii="Georgia" w:hAnsi="Georgia"/>
        </w:rPr>
        <w:t>Gen 9:13</w:t>
      </w:r>
      <w:r w:rsidR="007D2986">
        <w:rPr>
          <w:rFonts w:ascii="Georgia" w:hAnsi="Georgia"/>
        </w:rPr>
        <w:t>-16</w:t>
      </w:r>
      <w:r w:rsidRPr="007D2986">
        <w:rPr>
          <w:rFonts w:ascii="Georgia" w:hAnsi="Georgia"/>
        </w:rPr>
        <w:t xml:space="preserve"> </w:t>
      </w:r>
      <w:r w:rsidRPr="007D2986">
        <w:rPr>
          <w:rFonts w:ascii="Georgia" w:hAnsi="Georgia"/>
          <w:color w:val="0033CC"/>
        </w:rPr>
        <w:t>I do set my bow in the cloud</w:t>
      </w:r>
      <w:r w:rsidRPr="007D2986">
        <w:rPr>
          <w:rFonts w:ascii="Georgia" w:hAnsi="Georgia"/>
        </w:rPr>
        <w:t>, and it shall be for a token of a covenant between me and the earth. And it shall come to pass, when I bring a cloud over the earth, that the bow shall be seen in the cloud: And I will remember my covenant, which is between me and you and every living creature of all flesh; and the waters shall no more become a flood to destroy all flesh. And the bow shall be in the cloud; and I will look upon it, that I may remember the everlasting covenant between God and every living creature of all flesh that is upon the earth.</w:t>
      </w:r>
    </w:p>
    <w:p w14:paraId="325F39B9" w14:textId="13287D8B" w:rsidR="00CA64B9" w:rsidRPr="007D2986" w:rsidRDefault="00CA64B9" w:rsidP="00881060">
      <w:pPr>
        <w:tabs>
          <w:tab w:val="left" w:pos="6017"/>
        </w:tabs>
        <w:spacing w:after="240" w:line="276" w:lineRule="auto"/>
        <w:jc w:val="both"/>
        <w:rPr>
          <w:rFonts w:ascii="Georgia" w:hAnsi="Georgia"/>
        </w:rPr>
      </w:pPr>
      <w:r w:rsidRPr="007D2986">
        <w:rPr>
          <w:rFonts w:ascii="Georgia" w:hAnsi="Georgia"/>
        </w:rPr>
        <w:t>Exo 19:14</w:t>
      </w:r>
      <w:r w:rsidR="007D2986">
        <w:rPr>
          <w:rFonts w:ascii="Georgia" w:hAnsi="Georgia"/>
        </w:rPr>
        <w:t>-16</w:t>
      </w:r>
      <w:r w:rsidRPr="007D2986">
        <w:rPr>
          <w:rFonts w:ascii="Georgia" w:hAnsi="Georgia"/>
        </w:rPr>
        <w:t xml:space="preserve"> And Moses went down from the mount unto the people, and sanctified the people; and they washed their clothes. And he said unto the people, </w:t>
      </w:r>
      <w:proofErr w:type="gramStart"/>
      <w:r w:rsidRPr="007D2986">
        <w:rPr>
          <w:rFonts w:ascii="Georgia" w:hAnsi="Georgia"/>
          <w:u w:val="thick"/>
        </w:rPr>
        <w:t>Be</w:t>
      </w:r>
      <w:proofErr w:type="gramEnd"/>
      <w:r w:rsidRPr="007D2986">
        <w:rPr>
          <w:rFonts w:ascii="Georgia" w:hAnsi="Georgia"/>
          <w:u w:val="thick"/>
        </w:rPr>
        <w:t xml:space="preserve"> ready against the third day</w:t>
      </w:r>
      <w:r w:rsidRPr="007D2986">
        <w:rPr>
          <w:rFonts w:ascii="Georgia" w:hAnsi="Georgia"/>
        </w:rPr>
        <w:t xml:space="preserve">: come not at your wives. And it came to pass </w:t>
      </w:r>
      <w:r w:rsidRPr="007D2986">
        <w:rPr>
          <w:rFonts w:ascii="Georgia" w:hAnsi="Georgia"/>
          <w:u w:val="thick"/>
        </w:rPr>
        <w:t xml:space="preserve">on the third day in the morning, that there were thunders and lightnings, and </w:t>
      </w:r>
      <w:r w:rsidRPr="007D2986">
        <w:rPr>
          <w:rFonts w:ascii="Georgia" w:hAnsi="Georgia"/>
          <w:color w:val="0033CC"/>
          <w:u w:val="thick"/>
        </w:rPr>
        <w:t>a thick cloud upon the mount</w:t>
      </w:r>
      <w:r w:rsidRPr="007D2986">
        <w:rPr>
          <w:rFonts w:ascii="Georgia" w:hAnsi="Georgia"/>
          <w:u w:val="thick"/>
        </w:rPr>
        <w:t>, and the voice of the trumpet exceeding loud; so that all the people that was in the camp trembled</w:t>
      </w:r>
      <w:r w:rsidRPr="007D2986">
        <w:rPr>
          <w:rFonts w:ascii="Georgia" w:hAnsi="Georgia"/>
        </w:rPr>
        <w:t>.</w:t>
      </w:r>
    </w:p>
    <w:p w14:paraId="69BB199F" w14:textId="4A109BD3" w:rsidR="00CA64B9" w:rsidRPr="007D2986" w:rsidRDefault="00CA64B9" w:rsidP="00881060">
      <w:pPr>
        <w:spacing w:after="240" w:line="276" w:lineRule="auto"/>
        <w:jc w:val="both"/>
        <w:rPr>
          <w:rFonts w:ascii="Georgia" w:hAnsi="Georgia"/>
        </w:rPr>
      </w:pPr>
      <w:r w:rsidRPr="007D2986">
        <w:rPr>
          <w:rFonts w:ascii="Georgia" w:hAnsi="Georgia"/>
        </w:rPr>
        <w:t>Jude 1:4</w:t>
      </w:r>
      <w:r w:rsidR="007D2986">
        <w:rPr>
          <w:rFonts w:ascii="Georgia" w:hAnsi="Georgia"/>
        </w:rPr>
        <w:t>-13</w:t>
      </w:r>
      <w:r w:rsidRPr="007D2986">
        <w:rPr>
          <w:rFonts w:ascii="Georgia" w:hAnsi="Georgia"/>
        </w:rPr>
        <w:t xml:space="preserve"> For there are certain men crept in unawares, who were before of old ordained to this condemnation, ungodly men, turning the grace of our God into lasciviousness, and denying the only Lord God, and our Lord Jesus Christ. I will therefore put you in remembrance, though ye once knew this, how that the Lord, having saved the people out of the land of Egypt, afterward destroyed them that believed not. And the angels which kept not their first estate, but left their own habitation, he hath reserved in everlasting chains under darkness unto the judgment of the great day. Even as Sodom and Gomorrha, and the </w:t>
      </w:r>
      <w:r w:rsidRPr="007D2986">
        <w:rPr>
          <w:rFonts w:ascii="Georgia" w:hAnsi="Georgia"/>
        </w:rPr>
        <w:lastRenderedPageBreak/>
        <w:t xml:space="preserve">cities about them in like manner, giving themselves over to fornication, and going after strange flesh, are set forth for an example, suffering the vengeance of eternal fire. </w:t>
      </w:r>
      <w:r w:rsidR="007D2986" w:rsidRPr="007D2986">
        <w:rPr>
          <w:rFonts w:ascii="Georgia" w:hAnsi="Georgia"/>
        </w:rPr>
        <w:t>Likewise,</w:t>
      </w:r>
      <w:r w:rsidRPr="007D2986">
        <w:rPr>
          <w:rFonts w:ascii="Georgia" w:hAnsi="Georgia"/>
        </w:rPr>
        <w:t xml:space="preserve"> also these filthy dreamers defile the flesh, despise dominion, and speak evil of dignities. Yet Michael the archangel, when contending with the devil he disputed about the body of Moses, durst not bring against him a railing accusation, but said, The Lord rebuke thee. But these speak evil of those things which they know not: but what they know naturally, as brute beasts, in those things they corrupt themselves. Woe unto them! for they have gone in the way of Cain, and ran greedily after the error of Balaam for reward, and perished in the gainsaying of Core. These are spots in your feasts of charity, when they feast with you, feeding themselves without fear: </w:t>
      </w:r>
      <w:r w:rsidRPr="00206BB1">
        <w:rPr>
          <w:rFonts w:ascii="Georgia" w:hAnsi="Georgia"/>
          <w:color w:val="0033CC"/>
        </w:rPr>
        <w:t>clouds they are without water, carried about of winds</w:t>
      </w:r>
      <w:r w:rsidRPr="007D2986">
        <w:rPr>
          <w:rFonts w:ascii="Georgia" w:hAnsi="Georgia"/>
        </w:rPr>
        <w:t>; trees whose fruit withereth, without fruit, twice dead, plucked up by the roots; Raging waves of the sea, foaming out their own shame; wandering stars, to whom is reserved the blackness of darkness for ever.</w:t>
      </w:r>
    </w:p>
    <w:p w14:paraId="38C4D9FC" w14:textId="0E79F828" w:rsidR="00CA64B9" w:rsidRPr="007D2986" w:rsidRDefault="00CA64B9" w:rsidP="00881060">
      <w:pPr>
        <w:spacing w:after="240" w:line="276" w:lineRule="auto"/>
        <w:jc w:val="both"/>
        <w:rPr>
          <w:rFonts w:ascii="Georgia" w:hAnsi="Georgia"/>
        </w:rPr>
      </w:pPr>
      <w:r w:rsidRPr="007D2986">
        <w:rPr>
          <w:rFonts w:ascii="Georgia" w:hAnsi="Georgia"/>
        </w:rPr>
        <w:t>2 Pet 2:9</w:t>
      </w:r>
      <w:r w:rsidR="00206BB1">
        <w:rPr>
          <w:rFonts w:ascii="Georgia" w:hAnsi="Georgia"/>
        </w:rPr>
        <w:t>-22</w:t>
      </w:r>
      <w:r w:rsidRPr="007D2986">
        <w:rPr>
          <w:rFonts w:ascii="Georgia" w:hAnsi="Georgia"/>
        </w:rPr>
        <w:t xml:space="preserve"> The Lord knoweth how to deliver the godly out of temptations, and to reserve the unjust unto the day of judgment to be punished: But chiefly them that walk after the flesh in the lust of uncleanness, and despise government. Presumptuous are they, </w:t>
      </w:r>
      <w:proofErr w:type="spellStart"/>
      <w:r w:rsidRPr="007D2986">
        <w:rPr>
          <w:rFonts w:ascii="Georgia" w:hAnsi="Georgia"/>
        </w:rPr>
        <w:t>selfwilled</w:t>
      </w:r>
      <w:proofErr w:type="spellEnd"/>
      <w:r w:rsidRPr="007D2986">
        <w:rPr>
          <w:rFonts w:ascii="Georgia" w:hAnsi="Georgia"/>
        </w:rPr>
        <w:t xml:space="preserve">, they are not afraid to speak evil of dignities. Whereas angels, which are greater in power and might, bring not railing accusation against them before the Lord. But these, as natural brute beasts, made to be taken and destroyed, speak evil of the things that they understand not; and shall utterly perish in their own corruption; And shall receive the reward of unrighteousness, as they that count it pleasure to riot in the day time. Spots they are and blemishes, sporting themselves with their own deceivings while they feast with you; Having eyes full of adultery, and that cannot cease from sin; beguiling unstable souls: an heart they have exercised with covetous practices; cursed children: Which have forsaken the right way, and are gone astray, following the way of Balaam the son of Bosor, who loved the wages of unrighteousness; But was rebuked for his iniquity: the dumb ass speaking with man's voice forbad the madness of the prophet. </w:t>
      </w:r>
      <w:r w:rsidRPr="00206BB1">
        <w:rPr>
          <w:rFonts w:ascii="Georgia" w:hAnsi="Georgia"/>
          <w:color w:val="0033CC"/>
        </w:rPr>
        <w:t>These are wells without water, clouds that are carried with a tempest</w:t>
      </w:r>
      <w:r w:rsidRPr="007D2986">
        <w:rPr>
          <w:rFonts w:ascii="Georgia" w:hAnsi="Georgia"/>
        </w:rPr>
        <w:t>; to whom the mist of darkness is reserved for ever. For when they speak great swelling words of vanity, they allure through the lusts of the flesh, through much wantonness, those that were clean escaped from them who live in error. While they promise them liberty, they themselves are the servants of corruption: for of whom a man is overcome, of the same is he brought in bondage. For if after they have escaped the pollutions of the world through the knowledge of the Lord and Saviour Jesus Christ, they are again entangled therein, and overcome, the latter end is worse with them than the beginning. For it had been better for them not to have known the way of righteousness, than, after they have known it, to turn from the holy commandment delivered unto them. But it is happened unto them according to the true proverb, The dog is turned to his own vomit again; and the sow that was washed to her wallowing in the mire.</w:t>
      </w:r>
    </w:p>
    <w:p w14:paraId="63A3CA0D" w14:textId="4827A933" w:rsidR="00617642" w:rsidRPr="00617642" w:rsidRDefault="00617642" w:rsidP="00617642">
      <w:pPr>
        <w:spacing w:after="240" w:line="276" w:lineRule="auto"/>
        <w:jc w:val="both"/>
        <w:rPr>
          <w:rFonts w:ascii="Georgia" w:hAnsi="Georgia"/>
        </w:rPr>
      </w:pPr>
      <w:r w:rsidRPr="00617642">
        <w:rPr>
          <w:rFonts w:ascii="Georgia" w:hAnsi="Georgia"/>
        </w:rPr>
        <w:t>Acts 1:6</w:t>
      </w:r>
      <w:r>
        <w:rPr>
          <w:rFonts w:ascii="Georgia" w:hAnsi="Georgia"/>
        </w:rPr>
        <w:t>-11</w:t>
      </w:r>
      <w:r w:rsidRPr="00617642">
        <w:rPr>
          <w:rFonts w:ascii="Georgia" w:hAnsi="Georgia"/>
        </w:rPr>
        <w:t xml:space="preserve"> When they therefore were come together, they asked of him, saying, Lord, wilt thou at this time restore again the kingdom to Israel? And he said unto them, it is not for you to know the times or the seasons, which the </w:t>
      </w:r>
      <w:proofErr w:type="gramStart"/>
      <w:r w:rsidRPr="00617642">
        <w:rPr>
          <w:rFonts w:ascii="Georgia" w:hAnsi="Georgia"/>
        </w:rPr>
        <w:t>Father</w:t>
      </w:r>
      <w:proofErr w:type="gramEnd"/>
      <w:r w:rsidRPr="00617642">
        <w:rPr>
          <w:rFonts w:ascii="Georgia" w:hAnsi="Georgia"/>
        </w:rPr>
        <w:t xml:space="preserve"> hath put in his own power. (authority) But ye shall receive power, after that the Holy Ghost is come upon you: and ye shall be witnesses unto me both in Jerusalem, and in all Judaea, and in Samaria, and unto </w:t>
      </w:r>
      <w:r w:rsidRPr="00617642">
        <w:rPr>
          <w:rFonts w:ascii="Georgia" w:hAnsi="Georgia"/>
        </w:rPr>
        <w:lastRenderedPageBreak/>
        <w:t xml:space="preserve">the uttermost part of the earth. And when he had spoken these things, while they beheld, </w:t>
      </w:r>
      <w:r w:rsidRPr="00617642">
        <w:rPr>
          <w:rFonts w:ascii="Georgia" w:hAnsi="Georgia"/>
          <w:color w:val="0033CC"/>
        </w:rPr>
        <w:t>he was taken up; and a cloud received him out of their sight</w:t>
      </w:r>
      <w:r w:rsidRPr="00617642">
        <w:rPr>
          <w:rFonts w:ascii="Georgia" w:hAnsi="Georgia"/>
        </w:rPr>
        <w:t>. And while they looked stedfastly toward heaven as he went up, behold, two men stood by them in white apparel; Which also said, Ye men of Galilee, why stand ye gazing up into heaven? this same Jesus, which is taken up from you into heaven, shall so come in like manner as ye have seen him go into heaven.</w:t>
      </w:r>
    </w:p>
    <w:p w14:paraId="1D8B3DB3" w14:textId="77777777" w:rsidR="00617642" w:rsidRPr="00617642" w:rsidRDefault="00617642" w:rsidP="00617642">
      <w:pPr>
        <w:spacing w:after="240" w:line="276" w:lineRule="auto"/>
        <w:jc w:val="both"/>
        <w:rPr>
          <w:rFonts w:ascii="Georgia" w:hAnsi="Georgia"/>
        </w:rPr>
      </w:pPr>
    </w:p>
    <w:p w14:paraId="72EB67F8" w14:textId="77777777" w:rsidR="00CA64B9" w:rsidRPr="00617642" w:rsidRDefault="00CA64B9" w:rsidP="00617642">
      <w:pPr>
        <w:spacing w:after="240" w:line="276" w:lineRule="auto"/>
        <w:jc w:val="both"/>
        <w:rPr>
          <w:rFonts w:ascii="Georgia" w:hAnsi="Georgia"/>
        </w:rPr>
      </w:pPr>
    </w:p>
    <w:sectPr w:rsidR="00CA64B9" w:rsidRPr="00617642" w:rsidSect="00881060">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03E"/>
    <w:rsid w:val="00206BB1"/>
    <w:rsid w:val="00310FE8"/>
    <w:rsid w:val="00322589"/>
    <w:rsid w:val="00423A9F"/>
    <w:rsid w:val="00563F65"/>
    <w:rsid w:val="00617642"/>
    <w:rsid w:val="007D2986"/>
    <w:rsid w:val="008752FC"/>
    <w:rsid w:val="00881060"/>
    <w:rsid w:val="0089303E"/>
    <w:rsid w:val="00985853"/>
    <w:rsid w:val="009E317D"/>
    <w:rsid w:val="00CA64B9"/>
    <w:rsid w:val="00F04338"/>
    <w:rsid w:val="00FF2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63CF2"/>
  <w15:chartTrackingRefBased/>
  <w15:docId w15:val="{DF68117D-EC58-46E9-B57F-5F89024BA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mallCaps/>
      <w:color w:val="FF0000"/>
    </w:rPr>
  </w:style>
  <w:style w:type="paragraph" w:styleId="Heading3">
    <w:name w:val="heading 3"/>
    <w:basedOn w:val="Normal"/>
    <w:next w:val="Normal"/>
    <w:qFormat/>
    <w:pPr>
      <w:keepNext/>
      <w:outlineLvl w:val="2"/>
    </w:pPr>
    <w:rPr>
      <w:b/>
      <w:bCs/>
      <w:cap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2021F-112E-42F7-95EC-D0C09F227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Gen 9:13  I do set MY BOW IN THE CLOUD, and it shall be for a token of A COVENANT BETWEEN ME AND THE EARTH</vt:lpstr>
    </vt:vector>
  </TitlesOfParts>
  <Company>Xylem Corporation</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 9:13  I do set MY BOW IN THE CLOUD, and it shall be for a token of A COVENANT BETWEEN ME AND THE EARTH</dc:title>
  <dc:subject/>
  <dc:creator>Valued Gateway Client</dc:creator>
  <cp:keywords/>
  <dc:description/>
  <cp:lastModifiedBy>John</cp:lastModifiedBy>
  <cp:revision>8</cp:revision>
  <dcterms:created xsi:type="dcterms:W3CDTF">2023-09-02T15:32:00Z</dcterms:created>
  <dcterms:modified xsi:type="dcterms:W3CDTF">2023-11-12T18:34:00Z</dcterms:modified>
</cp:coreProperties>
</file>