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284" w14:textId="6F39FC25" w:rsidR="00026F4A" w:rsidRPr="0003364F" w:rsidRDefault="0003364F" w:rsidP="00E27127">
      <w:pPr>
        <w:pStyle w:val="Title"/>
        <w:spacing w:line="276" w:lineRule="auto"/>
        <w:rPr>
          <w:rFonts w:ascii="Georgia" w:hAnsi="Georgia"/>
          <w:smallCaps w:val="0"/>
          <w:color w:val="0000FF"/>
          <w:sz w:val="28"/>
          <w:szCs w:val="28"/>
        </w:rPr>
      </w:pPr>
      <w:r w:rsidRPr="0003364F">
        <w:rPr>
          <w:rFonts w:ascii="Georgia" w:hAnsi="Georgia"/>
          <w:color w:val="0000FF"/>
          <w:sz w:val="32"/>
          <w:szCs w:val="32"/>
        </w:rPr>
        <w:t xml:space="preserve">√ </w:t>
      </w:r>
      <w:r w:rsidR="00E27127" w:rsidRPr="0003364F">
        <w:rPr>
          <w:rFonts w:ascii="Georgia" w:hAnsi="Georgia"/>
          <w:smallCaps w:val="0"/>
          <w:color w:val="0000FF"/>
          <w:sz w:val="28"/>
          <w:szCs w:val="28"/>
        </w:rPr>
        <w:t>JERUSALEM [TWO CITIES]</w:t>
      </w:r>
    </w:p>
    <w:p w14:paraId="51C22A42" w14:textId="77777777" w:rsidR="00026F4A" w:rsidRPr="00E27127" w:rsidRDefault="00026F4A" w:rsidP="005957A1">
      <w:pPr>
        <w:jc w:val="center"/>
        <w:rPr>
          <w:rFonts w:ascii="Georgia" w:hAnsi="Georgia"/>
          <w:i/>
          <w:iCs/>
        </w:rPr>
      </w:pPr>
      <w:r w:rsidRPr="00E27127">
        <w:rPr>
          <w:rFonts w:ascii="Georgia" w:hAnsi="Georgia"/>
          <w:i/>
          <w:iCs/>
        </w:rPr>
        <w:t>Corporate church –or- True church</w:t>
      </w:r>
    </w:p>
    <w:p w14:paraId="20DC0AAF" w14:textId="77777777" w:rsidR="00026F4A" w:rsidRPr="00E27127" w:rsidRDefault="00026F4A" w:rsidP="005957A1">
      <w:pPr>
        <w:jc w:val="center"/>
        <w:rPr>
          <w:rFonts w:ascii="Georgia" w:hAnsi="Georgia"/>
          <w:i/>
          <w:iCs/>
        </w:rPr>
      </w:pPr>
      <w:r w:rsidRPr="00E27127">
        <w:rPr>
          <w:rFonts w:ascii="Georgia" w:hAnsi="Georgia"/>
          <w:i/>
          <w:iCs/>
        </w:rPr>
        <w:t>bondmaid -or- freewoman</w:t>
      </w:r>
    </w:p>
    <w:p w14:paraId="349293D9" w14:textId="77777777" w:rsidR="00026F4A" w:rsidRPr="00E27127" w:rsidRDefault="00026F4A" w:rsidP="005957A1">
      <w:pPr>
        <w:jc w:val="center"/>
        <w:rPr>
          <w:rFonts w:ascii="Georgia" w:hAnsi="Georgia"/>
          <w:i/>
          <w:iCs/>
        </w:rPr>
      </w:pPr>
      <w:r w:rsidRPr="00E27127">
        <w:rPr>
          <w:rFonts w:ascii="Georgia" w:hAnsi="Georgia"/>
          <w:i/>
          <w:iCs/>
        </w:rPr>
        <w:t>Jerusalem below –or- Jerusalem above</w:t>
      </w:r>
    </w:p>
    <w:p w14:paraId="763EAF1D" w14:textId="77777777" w:rsidR="00026F4A" w:rsidRPr="00E27127" w:rsidRDefault="00026F4A" w:rsidP="005957A1">
      <w:pPr>
        <w:spacing w:after="240"/>
        <w:jc w:val="center"/>
        <w:rPr>
          <w:rFonts w:ascii="Georgia" w:hAnsi="Georgia"/>
          <w:i/>
          <w:iCs/>
        </w:rPr>
      </w:pPr>
      <w:r w:rsidRPr="00E27127">
        <w:rPr>
          <w:rFonts w:ascii="Georgia" w:hAnsi="Georgia"/>
          <w:i/>
          <w:iCs/>
        </w:rPr>
        <w:t>Harlot –or- Bride</w:t>
      </w:r>
    </w:p>
    <w:p w14:paraId="33973BE8" w14:textId="77777777" w:rsidR="00026F4A" w:rsidRPr="00E27127" w:rsidRDefault="00026F4A" w:rsidP="00E27127">
      <w:pPr>
        <w:pStyle w:val="Subtitle"/>
        <w:spacing w:after="240" w:line="276" w:lineRule="auto"/>
        <w:jc w:val="both"/>
        <w:rPr>
          <w:rFonts w:ascii="Georgia" w:hAnsi="Georgia"/>
          <w:sz w:val="24"/>
        </w:rPr>
      </w:pPr>
      <w:proofErr w:type="spellStart"/>
      <w:r w:rsidRPr="00E27127">
        <w:rPr>
          <w:rFonts w:ascii="Georgia" w:hAnsi="Georgia"/>
          <w:sz w:val="24"/>
        </w:rPr>
        <w:t>Hierousalem</w:t>
      </w:r>
      <w:proofErr w:type="spellEnd"/>
      <w:r w:rsidRPr="00E27127">
        <w:rPr>
          <w:rFonts w:ascii="Georgia" w:hAnsi="Georgia"/>
          <w:sz w:val="24"/>
        </w:rPr>
        <w:t xml:space="preserve">, </w:t>
      </w:r>
      <w:proofErr w:type="spellStart"/>
      <w:r w:rsidRPr="00E27127">
        <w:rPr>
          <w:rFonts w:ascii="Georgia" w:hAnsi="Georgia"/>
          <w:sz w:val="24"/>
        </w:rPr>
        <w:t>hee</w:t>
      </w:r>
      <w:proofErr w:type="spellEnd"/>
      <w:r w:rsidRPr="00E27127">
        <w:rPr>
          <w:rFonts w:ascii="Georgia" w:hAnsi="Georgia"/>
          <w:sz w:val="24"/>
        </w:rPr>
        <w:t>-er-</w:t>
      </w:r>
      <w:proofErr w:type="spellStart"/>
      <w:r w:rsidRPr="00E27127">
        <w:rPr>
          <w:rFonts w:ascii="Georgia" w:hAnsi="Georgia"/>
          <w:sz w:val="24"/>
        </w:rPr>
        <w:t>oo</w:t>
      </w:r>
      <w:proofErr w:type="spellEnd"/>
      <w:r w:rsidRPr="00E27127">
        <w:rPr>
          <w:rFonts w:ascii="Georgia" w:hAnsi="Georgia"/>
          <w:sz w:val="24"/>
        </w:rPr>
        <w:t>-</w:t>
      </w:r>
      <w:proofErr w:type="spellStart"/>
      <w:r w:rsidRPr="00E27127">
        <w:rPr>
          <w:rFonts w:ascii="Georgia" w:hAnsi="Georgia"/>
          <w:sz w:val="24"/>
        </w:rPr>
        <w:t>sal-ame</w:t>
      </w:r>
      <w:proofErr w:type="spellEnd"/>
      <w:r w:rsidRPr="00E27127">
        <w:rPr>
          <w:rFonts w:ascii="Georgia" w:hAnsi="Georgia"/>
          <w:sz w:val="24"/>
        </w:rPr>
        <w:t xml:space="preserve">'; (i.e. </w:t>
      </w:r>
      <w:proofErr w:type="spellStart"/>
      <w:r w:rsidRPr="00E27127">
        <w:rPr>
          <w:rFonts w:ascii="Georgia" w:hAnsi="Georgia"/>
          <w:sz w:val="24"/>
        </w:rPr>
        <w:t>Jerushalem</w:t>
      </w:r>
      <w:proofErr w:type="spellEnd"/>
      <w:r w:rsidRPr="00E27127">
        <w:rPr>
          <w:rFonts w:ascii="Georgia" w:hAnsi="Georgia"/>
          <w:sz w:val="24"/>
        </w:rPr>
        <w:t xml:space="preserve">), the capital of </w:t>
      </w:r>
      <w:proofErr w:type="gramStart"/>
      <w:r w:rsidRPr="00E27127">
        <w:rPr>
          <w:rFonts w:ascii="Georgia" w:hAnsi="Georgia"/>
          <w:sz w:val="24"/>
        </w:rPr>
        <w:t>Pal.:--</w:t>
      </w:r>
      <w:proofErr w:type="gramEnd"/>
      <w:r w:rsidRPr="00E27127">
        <w:rPr>
          <w:rFonts w:ascii="Georgia" w:hAnsi="Georgia"/>
          <w:sz w:val="24"/>
        </w:rPr>
        <w:t>Jerusalem</w:t>
      </w:r>
    </w:p>
    <w:p w14:paraId="08C1B951" w14:textId="77777777" w:rsidR="00F44F13" w:rsidRPr="00F44F13" w:rsidRDefault="00F44F13" w:rsidP="00F44F13">
      <w:pPr>
        <w:spacing w:after="240" w:line="276" w:lineRule="auto"/>
        <w:ind w:left="720" w:right="1008"/>
        <w:jc w:val="both"/>
        <w:rPr>
          <w:rFonts w:ascii="Georgia" w:hAnsi="Georgia"/>
        </w:rPr>
      </w:pPr>
      <w:r w:rsidRPr="00F44F13">
        <w:rPr>
          <w:rFonts w:ascii="Georgia" w:hAnsi="Georgia"/>
        </w:rPr>
        <w:t xml:space="preserve">Mark 13:14 But when ye shall see the abomination of desolation, spoken of by Daniel the prophet, standing where it ought not, (let him that readeth understand,) then </w:t>
      </w:r>
      <w:r w:rsidRPr="00F44F13">
        <w:rPr>
          <w:rFonts w:ascii="Georgia" w:hAnsi="Georgia"/>
          <w:u w:val="thick"/>
        </w:rPr>
        <w:t xml:space="preserve">let them that be in </w:t>
      </w:r>
      <w:r w:rsidRPr="00F44F13">
        <w:rPr>
          <w:rFonts w:ascii="Georgia" w:hAnsi="Georgia"/>
          <w:color w:val="0033CC"/>
          <w:u w:val="thick"/>
        </w:rPr>
        <w:t xml:space="preserve">Judaea </w:t>
      </w:r>
      <w:r w:rsidRPr="00F44F13">
        <w:rPr>
          <w:rFonts w:ascii="Georgia" w:hAnsi="Georgia"/>
          <w:u w:val="thick"/>
        </w:rPr>
        <w:t>flee to the mountains</w:t>
      </w:r>
      <w:r w:rsidRPr="00F44F13">
        <w:rPr>
          <w:rFonts w:ascii="Georgia" w:hAnsi="Georgia"/>
        </w:rPr>
        <w:t>:</w:t>
      </w:r>
    </w:p>
    <w:p w14:paraId="589AEA9A" w14:textId="58A4229B" w:rsidR="00026F4A" w:rsidRPr="00E27127" w:rsidRDefault="00026F4A" w:rsidP="00E27127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Gal 4:21</w:t>
      </w:r>
      <w:r w:rsidR="00E27127" w:rsidRPr="00E27127">
        <w:rPr>
          <w:rFonts w:ascii="Georgia" w:hAnsi="Georgia"/>
        </w:rPr>
        <w:t>-31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</w:rPr>
        <w:t xml:space="preserve">Tell me, ye that desire to be under the law, do ye not hear the law? For it is written, that </w:t>
      </w:r>
      <w:r w:rsidRPr="00E27127">
        <w:rPr>
          <w:rFonts w:ascii="Georgia" w:hAnsi="Georgia"/>
          <w:color w:val="0033CC"/>
        </w:rPr>
        <w:t>Abraham had two sons</w:t>
      </w:r>
      <w:r w:rsidRPr="00E27127">
        <w:rPr>
          <w:rFonts w:ascii="Georgia" w:hAnsi="Georgia"/>
        </w:rPr>
        <w:t xml:space="preserve">, the one by a </w:t>
      </w:r>
      <w:r w:rsidRPr="00E27127">
        <w:rPr>
          <w:rFonts w:ascii="Georgia" w:hAnsi="Georgia"/>
          <w:color w:val="0033CC"/>
        </w:rPr>
        <w:t>bondmaid</w:t>
      </w:r>
      <w:r w:rsidRPr="00E27127">
        <w:rPr>
          <w:rFonts w:ascii="Georgia" w:hAnsi="Georgia"/>
        </w:rPr>
        <w:t xml:space="preserve">, the other by a </w:t>
      </w:r>
      <w:r w:rsidRPr="00E27127">
        <w:rPr>
          <w:rFonts w:ascii="Georgia" w:hAnsi="Georgia"/>
          <w:color w:val="0033CC"/>
        </w:rPr>
        <w:t>freewoman</w:t>
      </w:r>
      <w:r w:rsidRPr="00E27127">
        <w:rPr>
          <w:rFonts w:ascii="Georgia" w:hAnsi="Georgia"/>
        </w:rPr>
        <w:t xml:space="preserve">. But he </w:t>
      </w:r>
      <w:r w:rsidRPr="00E27127">
        <w:rPr>
          <w:rFonts w:ascii="Georgia" w:hAnsi="Georgia"/>
          <w:i/>
          <w:iCs/>
        </w:rPr>
        <w:t xml:space="preserve">who was </w:t>
      </w:r>
      <w:r w:rsidRPr="00E27127">
        <w:rPr>
          <w:rFonts w:ascii="Georgia" w:hAnsi="Georgia"/>
        </w:rPr>
        <w:t xml:space="preserve">of the </w:t>
      </w:r>
      <w:r w:rsidRPr="00E27127">
        <w:rPr>
          <w:rFonts w:ascii="Georgia" w:hAnsi="Georgia"/>
          <w:color w:val="0033CC"/>
        </w:rPr>
        <w:t>bondwoman was born after the flesh</w:t>
      </w:r>
      <w:r w:rsidRPr="00E27127">
        <w:rPr>
          <w:rFonts w:ascii="Georgia" w:hAnsi="Georgia"/>
        </w:rPr>
        <w:t xml:space="preserve">; but he of the </w:t>
      </w:r>
      <w:r w:rsidRPr="00E27127">
        <w:rPr>
          <w:rFonts w:ascii="Georgia" w:hAnsi="Georgia"/>
          <w:color w:val="0033CC"/>
        </w:rPr>
        <w:t xml:space="preserve">freewoman </w:t>
      </w:r>
      <w:r w:rsidRPr="00E27127">
        <w:rPr>
          <w:rFonts w:ascii="Georgia" w:hAnsi="Georgia"/>
          <w:i/>
          <w:iCs/>
          <w:color w:val="0033CC"/>
        </w:rPr>
        <w:t xml:space="preserve">was </w:t>
      </w:r>
      <w:r w:rsidRPr="00E27127">
        <w:rPr>
          <w:rFonts w:ascii="Georgia" w:hAnsi="Georgia"/>
          <w:color w:val="0033CC"/>
        </w:rPr>
        <w:t>by promise</w:t>
      </w:r>
      <w:r w:rsidRPr="00E27127">
        <w:rPr>
          <w:rFonts w:ascii="Georgia" w:hAnsi="Georgia"/>
        </w:rPr>
        <w:t xml:space="preserve">. </w:t>
      </w:r>
      <w:r w:rsidRPr="00E27127">
        <w:rPr>
          <w:rFonts w:ascii="Georgia" w:hAnsi="Georgia"/>
          <w:u w:val="thick"/>
        </w:rPr>
        <w:t>Which things are an allegory</w:t>
      </w:r>
      <w:r w:rsidRPr="00E27127">
        <w:rPr>
          <w:rFonts w:ascii="Georgia" w:hAnsi="Georgia"/>
        </w:rPr>
        <w:t xml:space="preserve">: for these are the </w:t>
      </w:r>
      <w:r w:rsidRPr="00E27127">
        <w:rPr>
          <w:rFonts w:ascii="Georgia" w:hAnsi="Georgia"/>
          <w:u w:val="thick"/>
        </w:rPr>
        <w:t>two covenants</w:t>
      </w:r>
      <w:r w:rsidRPr="00E27127">
        <w:rPr>
          <w:rFonts w:ascii="Georgia" w:hAnsi="Georgia"/>
        </w:rPr>
        <w:t xml:space="preserve">; the </w:t>
      </w:r>
      <w:r w:rsidRPr="00E27127">
        <w:rPr>
          <w:rFonts w:ascii="Georgia" w:hAnsi="Georgia"/>
          <w:u w:val="thick"/>
        </w:rPr>
        <w:t>one from the mount Sinai, which gendereth to bondage, which is Agar</w:t>
      </w:r>
      <w:r w:rsidRPr="00E27127">
        <w:rPr>
          <w:rFonts w:ascii="Georgia" w:hAnsi="Georgia"/>
        </w:rPr>
        <w:t xml:space="preserve">. For </w:t>
      </w:r>
      <w:r w:rsidRPr="00E27127">
        <w:rPr>
          <w:rFonts w:ascii="Georgia" w:hAnsi="Georgia"/>
          <w:u w:val="thick"/>
        </w:rPr>
        <w:t>this Agar is mount Sinai in Arabia, and answereth to Jerusalem which now is, and is in bondage with her children</w:t>
      </w:r>
      <w:r w:rsidRPr="00E27127">
        <w:rPr>
          <w:rFonts w:ascii="Georgia" w:hAnsi="Georgia"/>
        </w:rPr>
        <w:t xml:space="preserve">. But </w:t>
      </w:r>
      <w:r w:rsidRPr="00E27127">
        <w:rPr>
          <w:rFonts w:ascii="Georgia" w:hAnsi="Georgia"/>
          <w:color w:val="0033CC"/>
        </w:rPr>
        <w:t>Jerusalem which is above is free</w:t>
      </w:r>
      <w:r w:rsidRPr="00E27127">
        <w:rPr>
          <w:rFonts w:ascii="Georgia" w:hAnsi="Georgia"/>
        </w:rPr>
        <w:t xml:space="preserve">, which is the </w:t>
      </w:r>
      <w:r w:rsidRPr="00E27127">
        <w:rPr>
          <w:rFonts w:ascii="Georgia" w:hAnsi="Georgia"/>
          <w:color w:val="0033CC"/>
        </w:rPr>
        <w:t>mother of us all</w:t>
      </w:r>
      <w:r w:rsidRPr="00E27127">
        <w:rPr>
          <w:rFonts w:ascii="Georgia" w:hAnsi="Georgia"/>
        </w:rPr>
        <w:t xml:space="preserve">. For it is written, Rejoice, </w:t>
      </w:r>
      <w:r w:rsidRPr="00E27127">
        <w:rPr>
          <w:rFonts w:ascii="Georgia" w:hAnsi="Georgia"/>
          <w:i/>
          <w:iCs/>
        </w:rPr>
        <w:t xml:space="preserve">thou </w:t>
      </w:r>
      <w:r w:rsidRPr="00E27127">
        <w:rPr>
          <w:rFonts w:ascii="Georgia" w:hAnsi="Georgia"/>
        </w:rPr>
        <w:t xml:space="preserve">barren that bearest not; break forth and cry, thou that travailest not: for </w:t>
      </w:r>
      <w:r w:rsidRPr="00E27127">
        <w:rPr>
          <w:rFonts w:ascii="Georgia" w:hAnsi="Georgia"/>
          <w:u w:val="thick"/>
        </w:rPr>
        <w:t>the desolate hath many more children than she which hath an husband</w:t>
      </w:r>
      <w:r w:rsidRPr="00E27127">
        <w:rPr>
          <w:rFonts w:ascii="Georgia" w:hAnsi="Georgia"/>
        </w:rPr>
        <w:t xml:space="preserve">. Now we, brethren, </w:t>
      </w:r>
      <w:r w:rsidRPr="00E27127">
        <w:rPr>
          <w:rFonts w:ascii="Georgia" w:hAnsi="Georgia"/>
          <w:color w:val="0033CC"/>
        </w:rPr>
        <w:t>as Isaac was, are the children of promise</w:t>
      </w:r>
      <w:r w:rsidRPr="00E27127">
        <w:rPr>
          <w:rFonts w:ascii="Georgia" w:hAnsi="Georgia"/>
        </w:rPr>
        <w:t xml:space="preserve">. But as then </w:t>
      </w:r>
      <w:r w:rsidRPr="00E27127">
        <w:rPr>
          <w:rFonts w:ascii="Georgia" w:hAnsi="Georgia"/>
          <w:color w:val="0033CC"/>
        </w:rPr>
        <w:t xml:space="preserve">he that was born after the flesh persecuted him </w:t>
      </w:r>
      <w:r w:rsidRPr="00E27127">
        <w:rPr>
          <w:rFonts w:ascii="Georgia" w:hAnsi="Georgia"/>
          <w:i/>
          <w:iCs/>
          <w:color w:val="0033CC"/>
        </w:rPr>
        <w:t xml:space="preserve">that was born </w:t>
      </w:r>
      <w:r w:rsidRPr="00E27127">
        <w:rPr>
          <w:rFonts w:ascii="Georgia" w:hAnsi="Georgia"/>
          <w:color w:val="0033CC"/>
        </w:rPr>
        <w:t>after the Spirit</w:t>
      </w:r>
      <w:r w:rsidRPr="00E27127">
        <w:rPr>
          <w:rFonts w:ascii="Georgia" w:hAnsi="Georgia"/>
        </w:rPr>
        <w:t xml:space="preserve">, even so </w:t>
      </w:r>
      <w:r w:rsidRPr="00E27127">
        <w:rPr>
          <w:rFonts w:ascii="Georgia" w:hAnsi="Georgia"/>
          <w:i/>
          <w:iCs/>
        </w:rPr>
        <w:t xml:space="preserve">it is </w:t>
      </w:r>
      <w:r w:rsidRPr="00E27127">
        <w:rPr>
          <w:rFonts w:ascii="Georgia" w:hAnsi="Georgia"/>
        </w:rPr>
        <w:t xml:space="preserve">now. </w:t>
      </w:r>
      <w:r w:rsidR="00E27127" w:rsidRPr="00E27127">
        <w:rPr>
          <w:rFonts w:ascii="Georgia" w:hAnsi="Georgia"/>
        </w:rPr>
        <w:t>Nevertheless,</w:t>
      </w:r>
      <w:r w:rsidRPr="00E27127">
        <w:rPr>
          <w:rFonts w:ascii="Georgia" w:hAnsi="Georgia"/>
        </w:rPr>
        <w:t xml:space="preserve"> what saith the scripture? Cast out the </w:t>
      </w:r>
      <w:r w:rsidRPr="00E27127">
        <w:rPr>
          <w:rFonts w:ascii="Georgia" w:hAnsi="Georgia"/>
          <w:color w:val="0033CC"/>
        </w:rPr>
        <w:t>bondwoman and her son</w:t>
      </w:r>
      <w:r w:rsidRPr="00E27127">
        <w:rPr>
          <w:rFonts w:ascii="Georgia" w:hAnsi="Georgia"/>
        </w:rPr>
        <w:t xml:space="preserve">: for the </w:t>
      </w:r>
      <w:r w:rsidRPr="00E27127">
        <w:rPr>
          <w:rFonts w:ascii="Georgia" w:hAnsi="Georgia"/>
          <w:color w:val="0033CC"/>
        </w:rPr>
        <w:t xml:space="preserve">son of the bondwoman </w:t>
      </w:r>
      <w:r w:rsidRPr="00E27127">
        <w:rPr>
          <w:rFonts w:ascii="Georgia" w:hAnsi="Georgia"/>
        </w:rPr>
        <w:t xml:space="preserve">shall not be heir with </w:t>
      </w:r>
      <w:r w:rsidRPr="00E27127">
        <w:rPr>
          <w:rFonts w:ascii="Georgia" w:hAnsi="Georgia"/>
          <w:color w:val="0033CC"/>
        </w:rPr>
        <w:t>the son of the freewoman</w:t>
      </w:r>
      <w:r w:rsidRPr="00E27127">
        <w:rPr>
          <w:rFonts w:ascii="Georgia" w:hAnsi="Georgia"/>
        </w:rPr>
        <w:t xml:space="preserve">. So then, brethren, </w:t>
      </w:r>
      <w:r w:rsidRPr="00E27127">
        <w:rPr>
          <w:rFonts w:ascii="Georgia" w:hAnsi="Georgia"/>
          <w:color w:val="0033CC"/>
        </w:rPr>
        <w:t>we are not children of the bondwoman, but of the free</w:t>
      </w:r>
      <w:r w:rsidRPr="00E27127">
        <w:rPr>
          <w:rFonts w:ascii="Georgia" w:hAnsi="Georgia"/>
        </w:rPr>
        <w:t>.</w:t>
      </w:r>
    </w:p>
    <w:p w14:paraId="4521E155" w14:textId="35DAA7BF" w:rsidR="00026F4A" w:rsidRPr="00E27127" w:rsidRDefault="00026F4A" w:rsidP="00E27127">
      <w:pPr>
        <w:pStyle w:val="Heading1"/>
        <w:spacing w:after="240" w:line="276" w:lineRule="auto"/>
        <w:jc w:val="both"/>
        <w:rPr>
          <w:rFonts w:ascii="Georgia" w:hAnsi="Georgia"/>
          <w:b w:val="0"/>
          <w:bCs w:val="0"/>
          <w:smallCaps w:val="0"/>
        </w:rPr>
      </w:pPr>
      <w:r w:rsidRPr="00E27127">
        <w:rPr>
          <w:rFonts w:ascii="Georgia" w:hAnsi="Georgia"/>
          <w:b w:val="0"/>
          <w:bCs w:val="0"/>
          <w:smallCaps w:val="0"/>
        </w:rPr>
        <w:t>Isa 3:7</w:t>
      </w:r>
      <w:r w:rsidR="00E27127">
        <w:rPr>
          <w:rFonts w:ascii="Georgia" w:hAnsi="Georgia"/>
          <w:b w:val="0"/>
          <w:bCs w:val="0"/>
          <w:smallCaps w:val="0"/>
        </w:rPr>
        <w:t>-9</w:t>
      </w:r>
      <w:r w:rsidR="00635F02" w:rsidRPr="00E27127">
        <w:rPr>
          <w:rFonts w:ascii="Georgia" w:hAnsi="Georgia"/>
          <w:b w:val="0"/>
          <w:bCs w:val="0"/>
          <w:smallCaps w:val="0"/>
        </w:rPr>
        <w:t xml:space="preserve"> </w:t>
      </w:r>
      <w:r w:rsidRPr="00E27127">
        <w:rPr>
          <w:rFonts w:ascii="Georgia" w:hAnsi="Georgia"/>
          <w:b w:val="0"/>
          <w:bCs w:val="0"/>
          <w:smallCaps w:val="0"/>
        </w:rPr>
        <w:t xml:space="preserve">In that day shall he swear, saying, I will not be </w:t>
      </w:r>
      <w:proofErr w:type="gramStart"/>
      <w:r w:rsidRPr="00E27127">
        <w:rPr>
          <w:rFonts w:ascii="Georgia" w:hAnsi="Georgia"/>
          <w:b w:val="0"/>
          <w:bCs w:val="0"/>
          <w:smallCaps w:val="0"/>
        </w:rPr>
        <w:t>an</w:t>
      </w:r>
      <w:proofErr w:type="gramEnd"/>
      <w:r w:rsidRPr="00E27127">
        <w:rPr>
          <w:rFonts w:ascii="Georgia" w:hAnsi="Georgia"/>
          <w:b w:val="0"/>
          <w:bCs w:val="0"/>
          <w:smallCaps w:val="0"/>
        </w:rPr>
        <w:t xml:space="preserve"> healer; for in my house is neither bread nor clothing: make me not a ruler of the people. For </w:t>
      </w:r>
      <w:r w:rsidRPr="00E27127">
        <w:rPr>
          <w:rFonts w:ascii="Georgia" w:hAnsi="Georgia"/>
          <w:b w:val="0"/>
          <w:bCs w:val="0"/>
          <w:smallCaps w:val="0"/>
          <w:color w:val="0033CC"/>
        </w:rPr>
        <w:t>Jerusalem is ruined</w:t>
      </w:r>
      <w:r w:rsidRPr="00E27127">
        <w:rPr>
          <w:rFonts w:ascii="Georgia" w:hAnsi="Georgia"/>
          <w:b w:val="0"/>
          <w:bCs w:val="0"/>
          <w:smallCaps w:val="0"/>
        </w:rPr>
        <w:t xml:space="preserve">, and </w:t>
      </w:r>
      <w:r w:rsidRPr="00E27127">
        <w:rPr>
          <w:rFonts w:ascii="Georgia" w:hAnsi="Georgia"/>
          <w:b w:val="0"/>
          <w:bCs w:val="0"/>
          <w:smallCaps w:val="0"/>
          <w:color w:val="0033CC"/>
        </w:rPr>
        <w:t>Judah is fallen</w:t>
      </w:r>
      <w:r w:rsidRPr="00E27127">
        <w:rPr>
          <w:rFonts w:ascii="Georgia" w:hAnsi="Georgia"/>
          <w:b w:val="0"/>
          <w:bCs w:val="0"/>
          <w:smallCaps w:val="0"/>
        </w:rPr>
        <w:t xml:space="preserve">: because </w:t>
      </w:r>
      <w:r w:rsidRPr="00E27127">
        <w:rPr>
          <w:rFonts w:ascii="Georgia" w:hAnsi="Georgia"/>
          <w:b w:val="0"/>
          <w:bCs w:val="0"/>
          <w:smallCaps w:val="0"/>
          <w:u w:val="thick"/>
        </w:rPr>
        <w:t>their tongue and their doings are against the LORD</w:t>
      </w:r>
      <w:r w:rsidRPr="00E27127">
        <w:rPr>
          <w:rFonts w:ascii="Georgia" w:hAnsi="Georgia"/>
          <w:b w:val="0"/>
          <w:bCs w:val="0"/>
          <w:smallCaps w:val="0"/>
        </w:rPr>
        <w:t>, to provoke the eyes of his glory. The show of their countenance doth witness against them; and they declare their sin as Sodom, they hide it not. Woe unto their soul! for they have rewarded evil unto themselves.</w:t>
      </w:r>
    </w:p>
    <w:p w14:paraId="6A406213" w14:textId="24F922BA" w:rsidR="00026F4A" w:rsidRPr="00E27127" w:rsidRDefault="00026F4A" w:rsidP="00E27127">
      <w:pPr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Mat 23:37</w:t>
      </w:r>
      <w:r w:rsidR="00A02D47">
        <w:rPr>
          <w:rFonts w:ascii="Georgia" w:hAnsi="Georgia"/>
        </w:rPr>
        <w:t>,38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  <w:color w:val="0033CC"/>
        </w:rPr>
        <w:t>O Jerusalem, Jerusalem</w:t>
      </w:r>
      <w:r w:rsidRPr="00E27127">
        <w:rPr>
          <w:rFonts w:ascii="Georgia" w:hAnsi="Georgia"/>
        </w:rPr>
        <w:t xml:space="preserve">, thou that killest the prophets, and stonest them which are sent unto thee, how often would I have gathered thy children together, even as a hen gathereth her chickens under her wings, and </w:t>
      </w:r>
      <w:r w:rsidRPr="00E27127">
        <w:rPr>
          <w:rFonts w:ascii="Georgia" w:hAnsi="Georgia"/>
          <w:u w:val="thick"/>
        </w:rPr>
        <w:t>ye would not</w:t>
      </w:r>
      <w:r w:rsidRPr="00E27127">
        <w:rPr>
          <w:rFonts w:ascii="Georgia" w:hAnsi="Georgia"/>
        </w:rPr>
        <w:t xml:space="preserve">! </w:t>
      </w:r>
      <w:r w:rsidRPr="00E27127">
        <w:rPr>
          <w:rFonts w:ascii="Georgia" w:hAnsi="Georgia"/>
          <w:u w:val="thick"/>
        </w:rPr>
        <w:t xml:space="preserve">Behold, your </w:t>
      </w:r>
      <w:r w:rsidRPr="00E27127">
        <w:rPr>
          <w:rFonts w:ascii="Georgia" w:hAnsi="Georgia"/>
          <w:color w:val="0033CC"/>
          <w:u w:val="thick"/>
        </w:rPr>
        <w:t xml:space="preserve">house </w:t>
      </w:r>
      <w:r w:rsidRPr="00E27127">
        <w:rPr>
          <w:rFonts w:ascii="Georgia" w:hAnsi="Georgia"/>
          <w:u w:val="thick"/>
        </w:rPr>
        <w:t>is left unto you desolate</w:t>
      </w:r>
      <w:r w:rsidRPr="00E27127">
        <w:rPr>
          <w:rFonts w:ascii="Georgia" w:hAnsi="Georgia"/>
        </w:rPr>
        <w:t>.</w:t>
      </w:r>
    </w:p>
    <w:p w14:paraId="58077CFF" w14:textId="7AB995C8" w:rsidR="00026F4A" w:rsidRPr="00E27127" w:rsidRDefault="00026F4A" w:rsidP="00E27127">
      <w:pPr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Isa 64:10</w:t>
      </w:r>
      <w:r w:rsidR="00E27127">
        <w:rPr>
          <w:rFonts w:ascii="Georgia" w:hAnsi="Georgia"/>
        </w:rPr>
        <w:t>,11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</w:rPr>
        <w:t xml:space="preserve">Thy </w:t>
      </w:r>
      <w:r w:rsidRPr="00E27127">
        <w:rPr>
          <w:rFonts w:ascii="Georgia" w:hAnsi="Georgia"/>
          <w:color w:val="0033CC"/>
        </w:rPr>
        <w:t>holy cities are a wilderness</w:t>
      </w:r>
      <w:r w:rsidRPr="00E27127">
        <w:rPr>
          <w:rFonts w:ascii="Georgia" w:hAnsi="Georgia"/>
        </w:rPr>
        <w:t xml:space="preserve">, </w:t>
      </w:r>
      <w:r w:rsidRPr="00E27127">
        <w:rPr>
          <w:rFonts w:ascii="Georgia" w:hAnsi="Georgia"/>
          <w:color w:val="0033CC"/>
        </w:rPr>
        <w:t>Zion is a wilderness</w:t>
      </w:r>
      <w:r w:rsidRPr="00E27127">
        <w:rPr>
          <w:rFonts w:ascii="Georgia" w:hAnsi="Georgia"/>
        </w:rPr>
        <w:t xml:space="preserve">, </w:t>
      </w:r>
      <w:r w:rsidRPr="00E27127">
        <w:rPr>
          <w:rFonts w:ascii="Georgia" w:hAnsi="Georgia"/>
          <w:color w:val="0033CC"/>
        </w:rPr>
        <w:t>Jerusalem a desolation</w:t>
      </w:r>
      <w:r w:rsidRPr="00E27127">
        <w:rPr>
          <w:rFonts w:ascii="Georgia" w:hAnsi="Georgia"/>
        </w:rPr>
        <w:t xml:space="preserve">. </w:t>
      </w:r>
      <w:r w:rsidRPr="00E27127">
        <w:rPr>
          <w:rFonts w:ascii="Georgia" w:hAnsi="Georgia"/>
          <w:u w:val="thick"/>
        </w:rPr>
        <w:t xml:space="preserve">Our holy and our beautiful </w:t>
      </w:r>
      <w:r w:rsidRPr="00E27127">
        <w:rPr>
          <w:rFonts w:ascii="Georgia" w:hAnsi="Georgia"/>
          <w:color w:val="0033CC"/>
          <w:u w:val="thick"/>
        </w:rPr>
        <w:t>house</w:t>
      </w:r>
      <w:r w:rsidRPr="00E27127">
        <w:rPr>
          <w:rFonts w:ascii="Georgia" w:hAnsi="Georgia"/>
        </w:rPr>
        <w:t>, where our fathers praised thee, is burned up with fire: and all our pleasant things are laid waste.</w:t>
      </w:r>
    </w:p>
    <w:p w14:paraId="3913AA85" w14:textId="2972270E" w:rsidR="00026F4A" w:rsidRPr="00E27127" w:rsidRDefault="00026F4A" w:rsidP="00E27127">
      <w:pPr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Jer 8:5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</w:rPr>
        <w:t xml:space="preserve">Why then is this people of </w:t>
      </w:r>
      <w:r w:rsidRPr="00067FE8">
        <w:rPr>
          <w:rFonts w:ascii="Georgia" w:hAnsi="Georgia"/>
          <w:color w:val="0033CC"/>
        </w:rPr>
        <w:t xml:space="preserve">Jerusalem </w:t>
      </w:r>
      <w:r w:rsidRPr="00067FE8">
        <w:rPr>
          <w:rFonts w:ascii="Georgia" w:hAnsi="Georgia"/>
          <w:u w:val="thick"/>
        </w:rPr>
        <w:t>slidden back by a perpetual backsliding</w:t>
      </w:r>
      <w:r w:rsidRPr="00E27127">
        <w:rPr>
          <w:rFonts w:ascii="Georgia" w:hAnsi="Georgia"/>
        </w:rPr>
        <w:t xml:space="preserve">? they hold fast </w:t>
      </w:r>
      <w:r w:rsidR="00067FE8" w:rsidRPr="00E27127">
        <w:rPr>
          <w:rFonts w:ascii="Georgia" w:hAnsi="Georgia"/>
        </w:rPr>
        <w:t>deceit;</w:t>
      </w:r>
      <w:r w:rsidRPr="00E27127">
        <w:rPr>
          <w:rFonts w:ascii="Georgia" w:hAnsi="Georgia"/>
        </w:rPr>
        <w:t xml:space="preserve"> they refuse to return.</w:t>
      </w:r>
    </w:p>
    <w:p w14:paraId="2469650D" w14:textId="4C6F7A4B" w:rsidR="00026F4A" w:rsidRPr="00E27127" w:rsidRDefault="00026F4A" w:rsidP="00067FE8">
      <w:pPr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Jer 9:11</w:t>
      </w:r>
      <w:r w:rsidR="00067FE8">
        <w:rPr>
          <w:rFonts w:ascii="Georgia" w:hAnsi="Georgia"/>
        </w:rPr>
        <w:t>-14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</w:rPr>
        <w:t xml:space="preserve">And I will make </w:t>
      </w:r>
      <w:r w:rsidRPr="00067FE8">
        <w:rPr>
          <w:rFonts w:ascii="Georgia" w:hAnsi="Georgia"/>
          <w:color w:val="0033CC"/>
        </w:rPr>
        <w:t xml:space="preserve">Jerusalem </w:t>
      </w:r>
      <w:r w:rsidRPr="00E27127">
        <w:rPr>
          <w:rFonts w:ascii="Georgia" w:hAnsi="Georgia"/>
        </w:rPr>
        <w:t xml:space="preserve">heaps, and a </w:t>
      </w:r>
      <w:r w:rsidRPr="00067FE8">
        <w:rPr>
          <w:rFonts w:ascii="Georgia" w:hAnsi="Georgia"/>
          <w:color w:val="0033CC"/>
        </w:rPr>
        <w:t>den of dragons</w:t>
      </w:r>
      <w:r w:rsidRPr="00E27127">
        <w:rPr>
          <w:rFonts w:ascii="Georgia" w:hAnsi="Georgia"/>
        </w:rPr>
        <w:t xml:space="preserve">; and I will make the </w:t>
      </w:r>
      <w:r w:rsidRPr="00067FE8">
        <w:rPr>
          <w:rFonts w:ascii="Georgia" w:hAnsi="Georgia"/>
          <w:color w:val="0033CC"/>
        </w:rPr>
        <w:t>cities of Judah</w:t>
      </w:r>
      <w:r w:rsidRPr="00E27127">
        <w:rPr>
          <w:rFonts w:ascii="Georgia" w:hAnsi="Georgia"/>
        </w:rPr>
        <w:t xml:space="preserve"> desolate, without an inhabitant. </w:t>
      </w:r>
      <w:r w:rsidRPr="00067FE8">
        <w:rPr>
          <w:rFonts w:ascii="Georgia" w:hAnsi="Georgia"/>
          <w:u w:val="thick"/>
        </w:rPr>
        <w:t>Who is the wise man, that may understand this</w:t>
      </w:r>
      <w:r w:rsidRPr="00E27127">
        <w:rPr>
          <w:rFonts w:ascii="Georgia" w:hAnsi="Georgia"/>
        </w:rPr>
        <w:t xml:space="preserve">? </w:t>
      </w:r>
      <w:r w:rsidRPr="00E27127">
        <w:rPr>
          <w:rFonts w:ascii="Georgia" w:hAnsi="Georgia"/>
        </w:rPr>
        <w:lastRenderedPageBreak/>
        <w:t xml:space="preserve">and </w:t>
      </w:r>
      <w:r w:rsidRPr="00067FE8">
        <w:rPr>
          <w:rFonts w:ascii="Georgia" w:hAnsi="Georgia"/>
          <w:u w:val="thick"/>
        </w:rPr>
        <w:t>who is he to whom the mouth of the LORD hath spoken</w:t>
      </w:r>
      <w:r w:rsidRPr="00E27127">
        <w:rPr>
          <w:rFonts w:ascii="Georgia" w:hAnsi="Georgia"/>
        </w:rPr>
        <w:t xml:space="preserve">, </w:t>
      </w:r>
      <w:r w:rsidRPr="00067FE8">
        <w:rPr>
          <w:rFonts w:ascii="Georgia" w:hAnsi="Georgia"/>
          <w:u w:val="thick"/>
        </w:rPr>
        <w:t>that he may declare it</w:t>
      </w:r>
      <w:r w:rsidRPr="00E27127">
        <w:rPr>
          <w:rFonts w:ascii="Georgia" w:hAnsi="Georgia"/>
        </w:rPr>
        <w:t xml:space="preserve">, for what the </w:t>
      </w:r>
      <w:r w:rsidRPr="00067FE8">
        <w:rPr>
          <w:rFonts w:ascii="Georgia" w:hAnsi="Georgia"/>
          <w:color w:val="0033CC"/>
        </w:rPr>
        <w:t xml:space="preserve">land perisheth </w:t>
      </w:r>
      <w:r w:rsidRPr="00E27127">
        <w:rPr>
          <w:rFonts w:ascii="Georgia" w:hAnsi="Georgia"/>
        </w:rPr>
        <w:t xml:space="preserve">and is burned up like a wilderness, that none passeth through? And the LORD saith, </w:t>
      </w:r>
      <w:r w:rsidR="00067FE8" w:rsidRPr="00E27127">
        <w:rPr>
          <w:rFonts w:ascii="Georgia" w:hAnsi="Georgia"/>
        </w:rPr>
        <w:t>because</w:t>
      </w:r>
      <w:r w:rsidRPr="00E27127">
        <w:rPr>
          <w:rFonts w:ascii="Georgia" w:hAnsi="Georgia"/>
        </w:rPr>
        <w:t xml:space="preserve"> they have forsaken my law which I set before them, and have not obeyed my voice, neither walked therein; But have walked after the imagination of their own </w:t>
      </w:r>
    </w:p>
    <w:p w14:paraId="7A567BFC" w14:textId="270D8DF1" w:rsidR="00026F4A" w:rsidRPr="00E27127" w:rsidRDefault="00026F4A" w:rsidP="00E27127">
      <w:pPr>
        <w:pStyle w:val="Heading1"/>
        <w:spacing w:after="240" w:line="276" w:lineRule="auto"/>
        <w:jc w:val="both"/>
        <w:rPr>
          <w:rFonts w:ascii="Georgia" w:hAnsi="Georgia"/>
          <w:b w:val="0"/>
          <w:bCs w:val="0"/>
          <w:smallCaps w:val="0"/>
        </w:rPr>
      </w:pPr>
      <w:r w:rsidRPr="00E27127">
        <w:rPr>
          <w:rFonts w:ascii="Georgia" w:hAnsi="Georgia"/>
          <w:b w:val="0"/>
          <w:bCs w:val="0"/>
          <w:smallCaps w:val="0"/>
        </w:rPr>
        <w:t>Isa 4:1</w:t>
      </w:r>
      <w:r w:rsidR="00A02D47">
        <w:rPr>
          <w:rFonts w:ascii="Georgia" w:hAnsi="Georgia"/>
          <w:b w:val="0"/>
          <w:bCs w:val="0"/>
          <w:smallCaps w:val="0"/>
        </w:rPr>
        <w:t>-3</w:t>
      </w:r>
      <w:r w:rsidRPr="00E27127">
        <w:rPr>
          <w:rFonts w:ascii="Georgia" w:hAnsi="Georgia"/>
          <w:b w:val="0"/>
          <w:bCs w:val="0"/>
          <w:smallCaps w:val="0"/>
        </w:rPr>
        <w:t xml:space="preserve"> And in that day </w:t>
      </w:r>
      <w:r w:rsidRPr="00067FE8">
        <w:rPr>
          <w:rFonts w:ascii="Georgia" w:hAnsi="Georgia"/>
          <w:b w:val="0"/>
          <w:bCs w:val="0"/>
          <w:smallCaps w:val="0"/>
          <w:color w:val="0033CC"/>
        </w:rPr>
        <w:t>seven women</w:t>
      </w:r>
      <w:r w:rsidRPr="00E27127">
        <w:rPr>
          <w:rFonts w:ascii="Georgia" w:hAnsi="Georgia"/>
          <w:b w:val="0"/>
          <w:bCs w:val="0"/>
          <w:smallCaps w:val="0"/>
        </w:rPr>
        <w:t xml:space="preserve"> shall take hold of </w:t>
      </w:r>
      <w:r w:rsidRPr="00067FE8">
        <w:rPr>
          <w:rFonts w:ascii="Georgia" w:hAnsi="Georgia"/>
          <w:b w:val="0"/>
          <w:bCs w:val="0"/>
          <w:smallCaps w:val="0"/>
          <w:u w:val="thick"/>
        </w:rPr>
        <w:t>one man</w:t>
      </w:r>
      <w:r w:rsidRPr="00E27127">
        <w:rPr>
          <w:rFonts w:ascii="Georgia" w:hAnsi="Georgia"/>
          <w:b w:val="0"/>
          <w:bCs w:val="0"/>
          <w:smallCaps w:val="0"/>
        </w:rPr>
        <w:t xml:space="preserve">, saying, </w:t>
      </w:r>
      <w:r w:rsidR="00067FE8" w:rsidRPr="00E27127">
        <w:rPr>
          <w:rFonts w:ascii="Georgia" w:hAnsi="Georgia"/>
          <w:b w:val="0"/>
          <w:bCs w:val="0"/>
          <w:smallCaps w:val="0"/>
        </w:rPr>
        <w:t>we</w:t>
      </w:r>
      <w:r w:rsidRPr="00E27127">
        <w:rPr>
          <w:rFonts w:ascii="Georgia" w:hAnsi="Georgia"/>
          <w:b w:val="0"/>
          <w:bCs w:val="0"/>
          <w:smallCaps w:val="0"/>
        </w:rPr>
        <w:t xml:space="preserve"> will </w:t>
      </w:r>
      <w:r w:rsidRPr="00067FE8">
        <w:rPr>
          <w:rFonts w:ascii="Georgia" w:hAnsi="Georgia"/>
          <w:b w:val="0"/>
          <w:bCs w:val="0"/>
          <w:smallCaps w:val="0"/>
          <w:u w:val="thick"/>
        </w:rPr>
        <w:t>eat our own bread</w:t>
      </w:r>
      <w:r w:rsidRPr="00E27127">
        <w:rPr>
          <w:rFonts w:ascii="Georgia" w:hAnsi="Georgia"/>
          <w:b w:val="0"/>
          <w:bCs w:val="0"/>
          <w:smallCaps w:val="0"/>
        </w:rPr>
        <w:t xml:space="preserve">, and </w:t>
      </w:r>
      <w:r w:rsidRPr="00067FE8">
        <w:rPr>
          <w:rFonts w:ascii="Georgia" w:hAnsi="Georgia"/>
          <w:b w:val="0"/>
          <w:bCs w:val="0"/>
          <w:smallCaps w:val="0"/>
          <w:u w:val="thick"/>
        </w:rPr>
        <w:t>wear our own apparel</w:t>
      </w:r>
      <w:r w:rsidRPr="00E27127">
        <w:rPr>
          <w:rFonts w:ascii="Georgia" w:hAnsi="Georgia"/>
          <w:b w:val="0"/>
          <w:bCs w:val="0"/>
          <w:smallCaps w:val="0"/>
        </w:rPr>
        <w:t xml:space="preserve">: only </w:t>
      </w:r>
      <w:r w:rsidRPr="00067FE8">
        <w:rPr>
          <w:rFonts w:ascii="Georgia" w:hAnsi="Georgia"/>
          <w:b w:val="0"/>
          <w:bCs w:val="0"/>
          <w:smallCaps w:val="0"/>
          <w:u w:val="thick"/>
        </w:rPr>
        <w:t>let us be called by thy name</w:t>
      </w:r>
      <w:r w:rsidRPr="00E27127">
        <w:rPr>
          <w:rFonts w:ascii="Georgia" w:hAnsi="Georgia"/>
          <w:b w:val="0"/>
          <w:bCs w:val="0"/>
          <w:smallCaps w:val="0"/>
        </w:rPr>
        <w:t xml:space="preserve">, to take away our reproach. </w:t>
      </w:r>
      <w:r w:rsidRPr="00067FE8">
        <w:rPr>
          <w:rFonts w:ascii="Georgia" w:hAnsi="Georgia"/>
          <w:b w:val="0"/>
          <w:bCs w:val="0"/>
          <w:smallCaps w:val="0"/>
          <w:u w:val="thick"/>
        </w:rPr>
        <w:t>In that day shall the branch of the LORD be beautiful and glorious, and the fruit of the earth shall be excellent and comely for them that are escaped of Israel</w:t>
      </w:r>
      <w:r w:rsidRPr="00E27127">
        <w:rPr>
          <w:rFonts w:ascii="Georgia" w:hAnsi="Georgia"/>
          <w:b w:val="0"/>
          <w:bCs w:val="0"/>
          <w:smallCaps w:val="0"/>
        </w:rPr>
        <w:t xml:space="preserve">. And it shall come to pass, that he that is left in Zion, and he that remaineth in </w:t>
      </w:r>
      <w:r w:rsidRPr="00067FE8">
        <w:rPr>
          <w:rFonts w:ascii="Georgia" w:hAnsi="Georgia"/>
          <w:b w:val="0"/>
          <w:bCs w:val="0"/>
          <w:smallCaps w:val="0"/>
          <w:color w:val="0033CC"/>
        </w:rPr>
        <w:t>Jerusalem</w:t>
      </w:r>
      <w:r w:rsidRPr="00E27127">
        <w:rPr>
          <w:rFonts w:ascii="Georgia" w:hAnsi="Georgia"/>
          <w:b w:val="0"/>
          <w:bCs w:val="0"/>
          <w:smallCaps w:val="0"/>
        </w:rPr>
        <w:t xml:space="preserve">, shall be called holy, even every one that is written </w:t>
      </w:r>
      <w:r w:rsidRPr="008C62E4">
        <w:rPr>
          <w:rFonts w:ascii="Georgia" w:hAnsi="Georgia"/>
          <w:b w:val="0"/>
          <w:bCs w:val="0"/>
          <w:smallCaps w:val="0"/>
          <w:color w:val="0033CC"/>
        </w:rPr>
        <w:t>among the living in Jerusalem</w:t>
      </w:r>
      <w:r w:rsidRPr="00E27127">
        <w:rPr>
          <w:rFonts w:ascii="Georgia" w:hAnsi="Georgia"/>
          <w:b w:val="0"/>
          <w:bCs w:val="0"/>
          <w:smallCaps w:val="0"/>
        </w:rPr>
        <w:t>:</w:t>
      </w:r>
    </w:p>
    <w:p w14:paraId="3119C34F" w14:textId="52CA081A" w:rsidR="00026F4A" w:rsidRPr="00E27127" w:rsidRDefault="00026F4A" w:rsidP="00E27127">
      <w:pPr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Rev 21:1</w:t>
      </w:r>
      <w:r w:rsidR="00A02D47">
        <w:rPr>
          <w:rFonts w:ascii="Georgia" w:hAnsi="Georgia"/>
        </w:rPr>
        <w:t>-4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</w:rPr>
        <w:t xml:space="preserve">And I saw a new heaven and a new earth: for the first heaven and the first earth were passed away; and there was no more sea. And I John saw the </w:t>
      </w:r>
      <w:r w:rsidRPr="008D5A8B">
        <w:rPr>
          <w:rFonts w:ascii="Georgia" w:hAnsi="Georgia"/>
          <w:color w:val="0033CC"/>
        </w:rPr>
        <w:t>holy city</w:t>
      </w:r>
      <w:r w:rsidRPr="00E27127">
        <w:rPr>
          <w:rFonts w:ascii="Georgia" w:hAnsi="Georgia"/>
        </w:rPr>
        <w:t xml:space="preserve">, </w:t>
      </w:r>
      <w:r w:rsidRPr="008D5A8B">
        <w:rPr>
          <w:rFonts w:ascii="Georgia" w:hAnsi="Georgia"/>
          <w:color w:val="0033CC"/>
        </w:rPr>
        <w:t>new Jerusalem</w:t>
      </w:r>
      <w:r w:rsidRPr="00E27127">
        <w:rPr>
          <w:rFonts w:ascii="Georgia" w:hAnsi="Georgia"/>
        </w:rPr>
        <w:t xml:space="preserve">, coming down from God out of heaven, prepared as a </w:t>
      </w:r>
      <w:r w:rsidRPr="008D5A8B">
        <w:rPr>
          <w:rFonts w:ascii="Georgia" w:hAnsi="Georgia"/>
          <w:color w:val="0033CC"/>
        </w:rPr>
        <w:t>bride adorned for her husband</w:t>
      </w:r>
      <w:r w:rsidRPr="00E27127">
        <w:rPr>
          <w:rFonts w:ascii="Georgia" w:hAnsi="Georgia"/>
        </w:rPr>
        <w:t xml:space="preserve">. And I heard a great voice out of heaven saying, Behold, the </w:t>
      </w:r>
      <w:r w:rsidRPr="008D5A8B">
        <w:rPr>
          <w:rFonts w:ascii="Georgia" w:hAnsi="Georgia"/>
          <w:color w:val="0033CC"/>
        </w:rPr>
        <w:t>tabernacle of God is with men, and he will dwell with them</w:t>
      </w:r>
      <w:r w:rsidRPr="00E27127">
        <w:rPr>
          <w:rFonts w:ascii="Georgia" w:hAnsi="Georgia"/>
        </w:rPr>
        <w:t>, and they shall be his people, and God himself shall be with them, and be their God. And God shall wipe away all tears from their eyes; and there shall be no more death, neither sorrow, nor crying, neither shall there be any more pain: for the former things are passed away.</w:t>
      </w:r>
    </w:p>
    <w:p w14:paraId="2A8A8067" w14:textId="3ADEF086" w:rsidR="00026F4A" w:rsidRDefault="00026F4A" w:rsidP="00E27127">
      <w:pPr>
        <w:spacing w:after="240" w:line="276" w:lineRule="auto"/>
        <w:jc w:val="both"/>
        <w:rPr>
          <w:rFonts w:ascii="Georgia" w:hAnsi="Georgia"/>
        </w:rPr>
      </w:pPr>
      <w:r w:rsidRPr="00E27127">
        <w:rPr>
          <w:rFonts w:ascii="Georgia" w:hAnsi="Georgia"/>
        </w:rPr>
        <w:t>Rev 21:9</w:t>
      </w:r>
      <w:r w:rsidR="00A02D47">
        <w:rPr>
          <w:rFonts w:ascii="Georgia" w:hAnsi="Georgia"/>
        </w:rPr>
        <w:t>-11</w:t>
      </w:r>
      <w:r w:rsidR="00635F02" w:rsidRPr="00E27127">
        <w:rPr>
          <w:rFonts w:ascii="Georgia" w:hAnsi="Georgia"/>
        </w:rPr>
        <w:t xml:space="preserve"> </w:t>
      </w:r>
      <w:r w:rsidRPr="00E27127">
        <w:rPr>
          <w:rFonts w:ascii="Georgia" w:hAnsi="Georgia"/>
        </w:rPr>
        <w:t xml:space="preserve">And there came unto me one of the </w:t>
      </w:r>
      <w:r w:rsidRPr="008D5A8B">
        <w:rPr>
          <w:rFonts w:ascii="Georgia" w:hAnsi="Georgia"/>
          <w:u w:val="thick"/>
        </w:rPr>
        <w:t>seven angels</w:t>
      </w:r>
      <w:r w:rsidRPr="00E27127">
        <w:rPr>
          <w:rFonts w:ascii="Georgia" w:hAnsi="Georgia"/>
        </w:rPr>
        <w:t xml:space="preserve"> which had the seven vials full of the seven last plagues, and talked with me, saying, </w:t>
      </w:r>
      <w:r w:rsidR="008D5A8B" w:rsidRPr="00E27127">
        <w:rPr>
          <w:rFonts w:ascii="Georgia" w:hAnsi="Georgia"/>
        </w:rPr>
        <w:t>come</w:t>
      </w:r>
      <w:r w:rsidRPr="00E27127">
        <w:rPr>
          <w:rFonts w:ascii="Georgia" w:hAnsi="Georgia"/>
        </w:rPr>
        <w:t xml:space="preserve"> hither, I will show thee the </w:t>
      </w:r>
      <w:r w:rsidRPr="008D5A8B">
        <w:rPr>
          <w:rFonts w:ascii="Georgia" w:hAnsi="Georgia"/>
          <w:color w:val="0033CC"/>
        </w:rPr>
        <w:t>bride, the Lamb's wife</w:t>
      </w:r>
      <w:r w:rsidRPr="00E27127">
        <w:rPr>
          <w:rFonts w:ascii="Georgia" w:hAnsi="Georgia"/>
        </w:rPr>
        <w:t xml:space="preserve">. And he carried me away in the spirit to a great and high mountain, and showed me that </w:t>
      </w:r>
      <w:r w:rsidRPr="008D5A8B">
        <w:rPr>
          <w:rFonts w:ascii="Georgia" w:hAnsi="Georgia"/>
          <w:color w:val="0033CC"/>
        </w:rPr>
        <w:t>great city</w:t>
      </w:r>
      <w:r w:rsidRPr="00E27127">
        <w:rPr>
          <w:rFonts w:ascii="Georgia" w:hAnsi="Georgia"/>
        </w:rPr>
        <w:t xml:space="preserve">, the </w:t>
      </w:r>
      <w:r w:rsidRPr="008D5A8B">
        <w:rPr>
          <w:rFonts w:ascii="Georgia" w:hAnsi="Georgia"/>
          <w:color w:val="0033CC"/>
        </w:rPr>
        <w:t>holy Jerusalem</w:t>
      </w:r>
      <w:r w:rsidRPr="00E27127">
        <w:rPr>
          <w:rFonts w:ascii="Georgia" w:hAnsi="Georgia"/>
        </w:rPr>
        <w:t xml:space="preserve">, descending out of heaven from God, Having the glory of God: and </w:t>
      </w:r>
      <w:r w:rsidRPr="008D5A8B">
        <w:rPr>
          <w:rFonts w:ascii="Georgia" w:hAnsi="Georgia"/>
          <w:u w:val="thick"/>
        </w:rPr>
        <w:t>her light was like unto a stone most precious, even like a jasper stone, clear as crystal</w:t>
      </w:r>
      <w:r w:rsidRPr="00E27127">
        <w:rPr>
          <w:rFonts w:ascii="Georgia" w:hAnsi="Georgia"/>
        </w:rPr>
        <w:t>;</w:t>
      </w:r>
    </w:p>
    <w:p w14:paraId="39A8476D" w14:textId="15721042" w:rsidR="00A02D47" w:rsidRPr="00A02D47" w:rsidRDefault="00A02D47" w:rsidP="00A02D47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</w:rPr>
      </w:pPr>
      <w:r w:rsidRPr="00A02D47">
        <w:rPr>
          <w:rFonts w:ascii="Georgia" w:hAnsi="Georgia"/>
        </w:rPr>
        <w:t>Rev 3:7</w:t>
      </w:r>
      <w:r>
        <w:rPr>
          <w:rFonts w:ascii="Georgia" w:hAnsi="Georgia"/>
        </w:rPr>
        <w:t>-13</w:t>
      </w:r>
      <w:r w:rsidRPr="00A02D47">
        <w:rPr>
          <w:rFonts w:ascii="Georgia" w:hAnsi="Georgia"/>
        </w:rPr>
        <w:t xml:space="preserve"> And to the angel of the church in Philadelphia write; These things saith he that is holy, he that is true, he that hath the key of David, he that openeth, and no man shutteth; and shutteth, and no man openeth;</w:t>
      </w:r>
      <w:r>
        <w:rPr>
          <w:rFonts w:ascii="Georgia" w:hAnsi="Georgia"/>
        </w:rPr>
        <w:t xml:space="preserve"> </w:t>
      </w:r>
      <w:r w:rsidRPr="00A02D47">
        <w:rPr>
          <w:rFonts w:ascii="Georgia" w:hAnsi="Georgia"/>
        </w:rPr>
        <w:t>I know thy works: behold, I have set before thee an open door, and no man can shut it: for thou hast a little strength, and hast kept my word, and hast not denied my name.</w:t>
      </w:r>
      <w:r>
        <w:rPr>
          <w:rFonts w:ascii="Georgia" w:hAnsi="Georgia"/>
        </w:rPr>
        <w:t xml:space="preserve"> </w:t>
      </w:r>
      <w:r w:rsidRPr="00A02D47">
        <w:rPr>
          <w:rFonts w:ascii="Georgia" w:hAnsi="Georgia"/>
        </w:rPr>
        <w:t>Behold, I will make them of the synagogue of Satan, which say they are Jews, and are not, but do lie; behold, I will make them to come and worship before thy feet, and to know that I have loved thee.</w:t>
      </w:r>
      <w:r>
        <w:rPr>
          <w:rFonts w:ascii="Georgia" w:hAnsi="Georgia"/>
        </w:rPr>
        <w:t xml:space="preserve"> </w:t>
      </w:r>
      <w:r w:rsidRPr="00A02D47">
        <w:rPr>
          <w:rFonts w:ascii="Georgia" w:hAnsi="Georgia"/>
        </w:rPr>
        <w:t>Because thou hast kept the word of my patience, I also will keep thee from the hour of temptation, which shall come upon all the world, to try them that dwell upon the earth.</w:t>
      </w:r>
      <w:r>
        <w:rPr>
          <w:rFonts w:ascii="Georgia" w:hAnsi="Georgia"/>
        </w:rPr>
        <w:t xml:space="preserve"> </w:t>
      </w:r>
      <w:r w:rsidRPr="00A02D47">
        <w:rPr>
          <w:rFonts w:ascii="Georgia" w:hAnsi="Georgia"/>
        </w:rPr>
        <w:t>Behold, I come quickly: hold that fast which thou hast, that no man take thy crown.</w:t>
      </w:r>
      <w:r>
        <w:rPr>
          <w:rFonts w:ascii="Georgia" w:hAnsi="Georgia"/>
        </w:rPr>
        <w:t xml:space="preserve"> </w:t>
      </w:r>
      <w:r w:rsidRPr="00A02D47">
        <w:rPr>
          <w:rFonts w:ascii="Georgia" w:hAnsi="Georgia"/>
        </w:rPr>
        <w:t xml:space="preserve">Him that overcometh will I make a pillar in the temple of my God, and he shall go no more out: and </w:t>
      </w:r>
      <w:r w:rsidRPr="00A02D47">
        <w:rPr>
          <w:rFonts w:ascii="Georgia" w:hAnsi="Georgia"/>
          <w:u w:val="thick"/>
        </w:rPr>
        <w:t xml:space="preserve">I will write upon him the name of my God, and the name of the city of my God, </w:t>
      </w:r>
      <w:r w:rsidRPr="00A02D47">
        <w:rPr>
          <w:rFonts w:ascii="Georgia" w:hAnsi="Georgia"/>
          <w:i/>
          <w:iCs/>
          <w:color w:val="0033CC"/>
          <w:u w:val="thick"/>
        </w:rPr>
        <w:t xml:space="preserve">which is </w:t>
      </w:r>
      <w:r w:rsidRPr="00A02D47">
        <w:rPr>
          <w:rFonts w:ascii="Georgia" w:hAnsi="Georgia"/>
          <w:color w:val="0033CC"/>
          <w:u w:val="thick"/>
        </w:rPr>
        <w:t>new Jerusalem</w:t>
      </w:r>
      <w:r w:rsidRPr="00A02D47">
        <w:rPr>
          <w:rFonts w:ascii="Georgia" w:hAnsi="Georgia"/>
          <w:u w:val="thick"/>
        </w:rPr>
        <w:t>, which cometh down out of heaven from my God</w:t>
      </w:r>
      <w:r w:rsidRPr="00A02D47">
        <w:rPr>
          <w:rFonts w:ascii="Georgia" w:hAnsi="Georgia"/>
        </w:rPr>
        <w:t xml:space="preserve">: and </w:t>
      </w:r>
      <w:r w:rsidRPr="00A02D47">
        <w:rPr>
          <w:rFonts w:ascii="Georgia" w:hAnsi="Georgia"/>
          <w:i/>
          <w:iCs/>
        </w:rPr>
        <w:t xml:space="preserve">I will write upon him </w:t>
      </w:r>
      <w:r w:rsidRPr="00A02D47">
        <w:rPr>
          <w:rFonts w:ascii="Georgia" w:hAnsi="Georgia"/>
        </w:rPr>
        <w:t>my new name.</w:t>
      </w:r>
      <w:r>
        <w:rPr>
          <w:rFonts w:ascii="Georgia" w:hAnsi="Georgia"/>
        </w:rPr>
        <w:t xml:space="preserve"> </w:t>
      </w:r>
      <w:r w:rsidRPr="00A02D47">
        <w:rPr>
          <w:rFonts w:ascii="Georgia" w:hAnsi="Georgia"/>
        </w:rPr>
        <w:t>He that hath an ear, let him hear what the Spirit saith unto the churches.</w:t>
      </w:r>
    </w:p>
    <w:p w14:paraId="0D3AEDB0" w14:textId="77777777" w:rsidR="00A02D47" w:rsidRDefault="00A02D47" w:rsidP="00A02D47">
      <w:pPr>
        <w:spacing w:after="240" w:line="276" w:lineRule="auto"/>
        <w:jc w:val="both"/>
        <w:rPr>
          <w:rFonts w:ascii="Georgia" w:hAnsi="Georgia"/>
          <w:color w:val="FF0000"/>
        </w:rPr>
      </w:pPr>
    </w:p>
    <w:sectPr w:rsidR="00A02D47" w:rsidSect="00635F02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0F"/>
    <w:rsid w:val="00026F4A"/>
    <w:rsid w:val="0003364F"/>
    <w:rsid w:val="00067FE8"/>
    <w:rsid w:val="00512F0F"/>
    <w:rsid w:val="005957A1"/>
    <w:rsid w:val="00635F02"/>
    <w:rsid w:val="008B532C"/>
    <w:rsid w:val="008C62E4"/>
    <w:rsid w:val="008D5A8B"/>
    <w:rsid w:val="00A02D47"/>
    <w:rsid w:val="00E2712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9090E"/>
  <w15:chartTrackingRefBased/>
  <w15:docId w15:val="{038986A7-6376-4504-BE0D-C35D92A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mallCaps/>
      <w:color w:val="FF000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qFormat/>
    <w:pPr>
      <w:jc w:val="center"/>
    </w:pPr>
    <w:rPr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JERUSALEM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JERUSALEM</dc:title>
  <dc:subject/>
  <dc:creator>John Vidurek</dc:creator>
  <cp:keywords/>
  <dc:description/>
  <cp:lastModifiedBy>John</cp:lastModifiedBy>
  <cp:revision>9</cp:revision>
  <dcterms:created xsi:type="dcterms:W3CDTF">2023-08-30T15:10:00Z</dcterms:created>
  <dcterms:modified xsi:type="dcterms:W3CDTF">2023-11-12T18:29:00Z</dcterms:modified>
</cp:coreProperties>
</file>