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5385" w14:textId="77777777" w:rsidR="00035E29" w:rsidRPr="00A366C4" w:rsidRDefault="00035E29" w:rsidP="00035E29">
      <w:pPr>
        <w:jc w:val="center"/>
        <w:rPr>
          <w:rFonts w:ascii="Georgia" w:hAnsi="Georgia"/>
          <w:b/>
          <w:color w:val="0000FF"/>
          <w:sz w:val="32"/>
          <w:szCs w:val="32"/>
        </w:rPr>
      </w:pPr>
      <w:r w:rsidRPr="00A366C4">
        <w:rPr>
          <w:rFonts w:ascii="Georgia" w:hAnsi="Georgia"/>
          <w:b/>
          <w:color w:val="0000FF"/>
          <w:sz w:val="32"/>
          <w:szCs w:val="32"/>
        </w:rPr>
        <w:t>MAN</w:t>
      </w:r>
    </w:p>
    <w:p w14:paraId="47B5EC3C" w14:textId="77777777" w:rsidR="00F74AB2" w:rsidRPr="00035E29" w:rsidRDefault="00035E29" w:rsidP="00035E29">
      <w:pPr>
        <w:spacing w:after="240" w:line="276" w:lineRule="auto"/>
        <w:jc w:val="center"/>
        <w:rPr>
          <w:rFonts w:ascii="Georgia" w:hAnsi="Georgia"/>
          <w:bCs/>
          <w:i/>
          <w:iCs/>
          <w:color w:val="0000FF"/>
        </w:rPr>
      </w:pPr>
      <w:r>
        <w:rPr>
          <w:rFonts w:ascii="Georgia" w:hAnsi="Georgia"/>
          <w:bCs/>
          <w:i/>
          <w:iCs/>
          <w:color w:val="0000FF"/>
        </w:rPr>
        <w:t>T</w:t>
      </w:r>
      <w:r w:rsidRPr="00035E29">
        <w:rPr>
          <w:rFonts w:ascii="Georgia" w:hAnsi="Georgia"/>
          <w:bCs/>
          <w:i/>
          <w:iCs/>
          <w:color w:val="0000FF"/>
        </w:rPr>
        <w:t xml:space="preserve">he man of sin or the </w:t>
      </w:r>
      <w:r>
        <w:rPr>
          <w:rFonts w:ascii="Georgia" w:hAnsi="Georgia"/>
          <w:bCs/>
          <w:i/>
          <w:iCs/>
          <w:color w:val="0000FF"/>
        </w:rPr>
        <w:t>S</w:t>
      </w:r>
      <w:r w:rsidRPr="00035E29">
        <w:rPr>
          <w:rFonts w:ascii="Georgia" w:hAnsi="Georgia"/>
          <w:bCs/>
          <w:i/>
          <w:iCs/>
          <w:color w:val="0000FF"/>
        </w:rPr>
        <w:t xml:space="preserve">on of </w:t>
      </w:r>
      <w:r>
        <w:rPr>
          <w:rFonts w:ascii="Georgia" w:hAnsi="Georgia"/>
          <w:bCs/>
          <w:i/>
          <w:iCs/>
          <w:color w:val="0000FF"/>
        </w:rPr>
        <w:t>M</w:t>
      </w:r>
      <w:r w:rsidRPr="00035E29">
        <w:rPr>
          <w:rFonts w:ascii="Georgia" w:hAnsi="Georgia"/>
          <w:bCs/>
          <w:i/>
          <w:iCs/>
          <w:color w:val="0000FF"/>
        </w:rPr>
        <w:t>an</w:t>
      </w:r>
    </w:p>
    <w:p w14:paraId="29348840" w14:textId="77777777" w:rsidR="00F74AB2" w:rsidRPr="004A5F56" w:rsidRDefault="00F74AB2" w:rsidP="00035E29">
      <w:pPr>
        <w:spacing w:after="240" w:line="276" w:lineRule="auto"/>
        <w:jc w:val="both"/>
        <w:rPr>
          <w:rFonts w:ascii="Georgia" w:hAnsi="Georgia"/>
          <w:bCs/>
          <w:szCs w:val="28"/>
        </w:rPr>
      </w:pPr>
      <w:r w:rsidRPr="004A5F56">
        <w:rPr>
          <w:rFonts w:ascii="Georgia" w:hAnsi="Georgia"/>
          <w:bCs/>
          <w:szCs w:val="28"/>
        </w:rPr>
        <w:t>2 Th 2:1</w:t>
      </w:r>
      <w:r w:rsidR="004A5F56">
        <w:rPr>
          <w:rFonts w:ascii="Georgia" w:hAnsi="Georgia"/>
          <w:bCs/>
          <w:szCs w:val="28"/>
        </w:rPr>
        <w:t>-12</w:t>
      </w:r>
      <w:r w:rsidRPr="004A5F56">
        <w:rPr>
          <w:rFonts w:ascii="Georgia" w:hAnsi="Georgia"/>
          <w:bCs/>
          <w:szCs w:val="28"/>
        </w:rPr>
        <w:t xml:space="preserve"> Now we beseech you, brethren, by the coming of our Lord Jesus Christ, and </w:t>
      </w:r>
      <w:r w:rsidRPr="004A5F56">
        <w:rPr>
          <w:rFonts w:ascii="Georgia" w:hAnsi="Georgia"/>
          <w:bCs/>
          <w:i/>
          <w:szCs w:val="28"/>
        </w:rPr>
        <w:t xml:space="preserve">by </w:t>
      </w:r>
      <w:r w:rsidRPr="004A5F56">
        <w:rPr>
          <w:rFonts w:ascii="Georgia" w:hAnsi="Georgia"/>
          <w:bCs/>
          <w:szCs w:val="28"/>
        </w:rPr>
        <w:t xml:space="preserve">our gathering together unto him, </w:t>
      </w:r>
      <w:r w:rsidR="004A5F56" w:rsidRPr="004A5F56">
        <w:rPr>
          <w:rFonts w:ascii="Georgia" w:hAnsi="Georgia"/>
          <w:bCs/>
          <w:szCs w:val="28"/>
        </w:rPr>
        <w:t>that</w:t>
      </w:r>
      <w:r w:rsidRPr="004A5F56">
        <w:rPr>
          <w:rFonts w:ascii="Georgia" w:hAnsi="Georgia"/>
          <w:bCs/>
          <w:szCs w:val="28"/>
        </w:rPr>
        <w:t xml:space="preserve"> ye be not soon shaken in mind, or be troubled, neither by spirit, nor by word, nor by letter as from us, as that the day of Christ is at hand. </w:t>
      </w:r>
      <w:r w:rsidRPr="004A5F56">
        <w:rPr>
          <w:rFonts w:ascii="Georgia" w:hAnsi="Georgia"/>
          <w:bCs/>
          <w:color w:val="0000FF"/>
          <w:szCs w:val="28"/>
        </w:rPr>
        <w:t>Let no man deceive you by any means:</w:t>
      </w:r>
      <w:r w:rsidRPr="004A5F56">
        <w:rPr>
          <w:rFonts w:ascii="Georgia" w:hAnsi="Georgia"/>
          <w:bCs/>
          <w:color w:val="0000FF"/>
          <w:szCs w:val="28"/>
        </w:rPr>
        <w:t xml:space="preserve"> for </w:t>
      </w:r>
      <w:r w:rsidRPr="004A5F56">
        <w:rPr>
          <w:rFonts w:ascii="Georgia" w:hAnsi="Georgia"/>
          <w:bCs/>
          <w:i/>
          <w:color w:val="0000FF"/>
          <w:szCs w:val="28"/>
        </w:rPr>
        <w:t xml:space="preserve">that day shall not come, </w:t>
      </w:r>
      <w:r w:rsidRPr="004A5F56">
        <w:rPr>
          <w:rFonts w:ascii="Georgia" w:hAnsi="Georgia"/>
          <w:bCs/>
          <w:color w:val="0000FF"/>
          <w:szCs w:val="28"/>
        </w:rPr>
        <w:t xml:space="preserve">except there come </w:t>
      </w:r>
      <w:r w:rsidRPr="004A5F56">
        <w:rPr>
          <w:rFonts w:ascii="Georgia" w:hAnsi="Georgia"/>
          <w:bCs/>
          <w:color w:val="0000FF"/>
          <w:szCs w:val="28"/>
        </w:rPr>
        <w:t>a falling away first,</w:t>
      </w:r>
      <w:r w:rsidRPr="004A5F56">
        <w:rPr>
          <w:rFonts w:ascii="Georgia" w:hAnsi="Georgia"/>
          <w:bCs/>
          <w:color w:val="0000FF"/>
          <w:szCs w:val="28"/>
        </w:rPr>
        <w:t xml:space="preserve"> and </w:t>
      </w:r>
      <w:r w:rsidRPr="004A5F56">
        <w:rPr>
          <w:rFonts w:ascii="Georgia" w:hAnsi="Georgia"/>
          <w:bCs/>
          <w:color w:val="0000FF"/>
          <w:szCs w:val="28"/>
          <w:u w:val="thick"/>
        </w:rPr>
        <w:t xml:space="preserve">that </w:t>
      </w:r>
      <w:r w:rsidRPr="004A5F56">
        <w:rPr>
          <w:rFonts w:ascii="Georgia" w:hAnsi="Georgia"/>
          <w:bCs/>
          <w:color w:val="0000FF"/>
          <w:szCs w:val="28"/>
          <w:u w:val="thick"/>
        </w:rPr>
        <w:t>man of sin be revealed</w:t>
      </w:r>
      <w:r w:rsidRPr="004A5F56">
        <w:rPr>
          <w:rFonts w:ascii="Georgia" w:hAnsi="Georgia"/>
          <w:bCs/>
          <w:color w:val="0000FF"/>
          <w:szCs w:val="28"/>
          <w:u w:val="thick"/>
        </w:rPr>
        <w:t>, the son of perdition</w:t>
      </w:r>
      <w:r w:rsidRPr="004A5F56">
        <w:rPr>
          <w:rFonts w:ascii="Georgia" w:hAnsi="Georgia"/>
          <w:bCs/>
          <w:color w:val="0000FF"/>
          <w:szCs w:val="28"/>
        </w:rPr>
        <w:t xml:space="preserve">; </w:t>
      </w:r>
      <w:r w:rsidRPr="004A5F56">
        <w:rPr>
          <w:rFonts w:ascii="Georgia" w:hAnsi="Georgia"/>
          <w:bCs/>
          <w:color w:val="0000FF"/>
          <w:szCs w:val="28"/>
        </w:rPr>
        <w:t>Who opposeth and</w:t>
      </w:r>
      <w:r w:rsidRPr="004A5F56">
        <w:rPr>
          <w:rFonts w:ascii="Georgia" w:hAnsi="Georgia"/>
          <w:bCs/>
          <w:color w:val="0000FF"/>
          <w:szCs w:val="28"/>
        </w:rPr>
        <w:t xml:space="preserve"> exalteth himself above all that is called God, or that is worshipped; </w:t>
      </w:r>
      <w:r w:rsidRPr="004A5F56">
        <w:rPr>
          <w:rFonts w:ascii="Georgia" w:hAnsi="Georgia"/>
          <w:bCs/>
          <w:color w:val="0000FF"/>
          <w:szCs w:val="28"/>
        </w:rPr>
        <w:t>so</w:t>
      </w:r>
      <w:r w:rsidRPr="004A5F56">
        <w:rPr>
          <w:rFonts w:ascii="Georgia" w:hAnsi="Georgia"/>
          <w:bCs/>
          <w:color w:val="0000FF"/>
          <w:szCs w:val="28"/>
        </w:rPr>
        <w:t xml:space="preserve"> that he as God sitteth in the temple of God, showing himself that he is God.</w:t>
      </w:r>
      <w:r w:rsidRPr="004A5F56">
        <w:rPr>
          <w:rFonts w:ascii="Georgia" w:hAnsi="Georgia"/>
          <w:bCs/>
          <w:color w:val="0000FF"/>
          <w:szCs w:val="28"/>
        </w:rPr>
        <w:t xml:space="preserve"> </w:t>
      </w:r>
      <w:r w:rsidRPr="004A5F56">
        <w:rPr>
          <w:rFonts w:ascii="Georgia" w:hAnsi="Georgia"/>
          <w:bCs/>
          <w:szCs w:val="28"/>
        </w:rPr>
        <w:t xml:space="preserve">Remember ye not, that, when I was yet with you, I told you these things? </w:t>
      </w:r>
      <w:r w:rsidRPr="004A5F56">
        <w:rPr>
          <w:rFonts w:ascii="Georgia" w:hAnsi="Georgia"/>
          <w:bCs/>
          <w:szCs w:val="28"/>
        </w:rPr>
        <w:t xml:space="preserve">And now ye know what </w:t>
      </w:r>
      <w:r w:rsidRPr="004A5F56">
        <w:rPr>
          <w:rFonts w:ascii="Georgia" w:hAnsi="Georgia"/>
          <w:bCs/>
          <w:szCs w:val="28"/>
        </w:rPr>
        <w:t xml:space="preserve">withholdeth that </w:t>
      </w:r>
      <w:r w:rsidRPr="004A5F56">
        <w:rPr>
          <w:rFonts w:ascii="Georgia" w:hAnsi="Georgia"/>
          <w:bCs/>
          <w:color w:val="0000FF"/>
          <w:szCs w:val="28"/>
          <w:u w:val="thick"/>
        </w:rPr>
        <w:t>he might be revealed in his time</w:t>
      </w:r>
      <w:r w:rsidRPr="004A5F56">
        <w:rPr>
          <w:rFonts w:ascii="Georgia" w:hAnsi="Georgia"/>
          <w:bCs/>
          <w:szCs w:val="28"/>
        </w:rPr>
        <w:t xml:space="preserve">. </w:t>
      </w:r>
      <w:r w:rsidRPr="004A5F56">
        <w:rPr>
          <w:rFonts w:ascii="Georgia" w:hAnsi="Georgia"/>
          <w:bCs/>
          <w:color w:val="0000FF"/>
          <w:szCs w:val="28"/>
        </w:rPr>
        <w:t>For the mystery of iniquity doth already work</w:t>
      </w:r>
      <w:r w:rsidRPr="004A5F56">
        <w:rPr>
          <w:rFonts w:ascii="Georgia" w:hAnsi="Georgia"/>
          <w:bCs/>
          <w:color w:val="0000FF"/>
          <w:szCs w:val="28"/>
        </w:rPr>
        <w:t xml:space="preserve">: only he who now letteth </w:t>
      </w:r>
      <w:r w:rsidRPr="004A5F56">
        <w:rPr>
          <w:rFonts w:ascii="Georgia" w:hAnsi="Georgia"/>
          <w:bCs/>
          <w:i/>
          <w:color w:val="0000FF"/>
          <w:szCs w:val="28"/>
        </w:rPr>
        <w:t xml:space="preserve">will let, </w:t>
      </w:r>
      <w:r w:rsidRPr="004A5F56">
        <w:rPr>
          <w:rFonts w:ascii="Georgia" w:hAnsi="Georgia"/>
          <w:bCs/>
          <w:color w:val="0000FF"/>
          <w:szCs w:val="28"/>
        </w:rPr>
        <w:t xml:space="preserve">until he be taken out of the way. </w:t>
      </w:r>
      <w:r w:rsidRPr="004A5F56">
        <w:rPr>
          <w:rFonts w:ascii="Georgia" w:hAnsi="Georgia"/>
          <w:bCs/>
          <w:color w:val="0000FF"/>
          <w:szCs w:val="28"/>
        </w:rPr>
        <w:t xml:space="preserve">And then shall that Wicked be revealed, whom the Lord shall consume with the spirit of his mouth, and shall destroy with the brightness of his coming: </w:t>
      </w:r>
      <w:r w:rsidRPr="004A5F56">
        <w:rPr>
          <w:rFonts w:ascii="Georgia" w:hAnsi="Georgia"/>
          <w:bCs/>
          <w:i/>
          <w:color w:val="0000FF"/>
          <w:szCs w:val="28"/>
        </w:rPr>
        <w:t xml:space="preserve">Even him, </w:t>
      </w:r>
      <w:proofErr w:type="gramStart"/>
      <w:r w:rsidRPr="004A5F56">
        <w:rPr>
          <w:rFonts w:ascii="Georgia" w:hAnsi="Georgia"/>
          <w:bCs/>
          <w:color w:val="0000FF"/>
          <w:szCs w:val="28"/>
        </w:rPr>
        <w:t>whose</w:t>
      </w:r>
      <w:proofErr w:type="gramEnd"/>
      <w:r w:rsidRPr="004A5F56">
        <w:rPr>
          <w:rFonts w:ascii="Georgia" w:hAnsi="Georgia"/>
          <w:bCs/>
          <w:color w:val="0000FF"/>
          <w:szCs w:val="28"/>
        </w:rPr>
        <w:t xml:space="preserve"> coming </w:t>
      </w:r>
      <w:r w:rsidRPr="004A5F56">
        <w:rPr>
          <w:rFonts w:ascii="Georgia" w:hAnsi="Georgia"/>
          <w:bCs/>
          <w:color w:val="0000FF"/>
          <w:szCs w:val="28"/>
        </w:rPr>
        <w:t xml:space="preserve">is after the working of Satan with all power and signs and lying wonders, </w:t>
      </w:r>
      <w:r w:rsidR="004A5F56" w:rsidRPr="004A5F56">
        <w:rPr>
          <w:rFonts w:ascii="Georgia" w:hAnsi="Georgia"/>
          <w:bCs/>
          <w:color w:val="0000FF"/>
          <w:szCs w:val="28"/>
        </w:rPr>
        <w:t>and</w:t>
      </w:r>
      <w:r w:rsidRPr="004A5F56">
        <w:rPr>
          <w:rFonts w:ascii="Georgia" w:hAnsi="Georgia"/>
          <w:bCs/>
          <w:color w:val="0000FF"/>
          <w:szCs w:val="28"/>
        </w:rPr>
        <w:t xml:space="preserve"> with all deceivableness of unrighteousness in them that perish; </w:t>
      </w:r>
      <w:r w:rsidRPr="004A5F56">
        <w:rPr>
          <w:rFonts w:ascii="Georgia" w:hAnsi="Georgia"/>
          <w:bCs/>
          <w:color w:val="0000FF"/>
          <w:szCs w:val="28"/>
          <w:u w:val="thick"/>
        </w:rPr>
        <w:t>because they received not the love of the truth, that they might be saved</w:t>
      </w:r>
      <w:r w:rsidRPr="004A5F56">
        <w:rPr>
          <w:rFonts w:ascii="Georgia" w:hAnsi="Georgia"/>
          <w:bCs/>
          <w:color w:val="0000FF"/>
          <w:szCs w:val="28"/>
        </w:rPr>
        <w:t xml:space="preserve">. </w:t>
      </w:r>
      <w:r w:rsidRPr="004A5F56">
        <w:rPr>
          <w:rFonts w:ascii="Georgia" w:hAnsi="Georgia"/>
          <w:bCs/>
          <w:szCs w:val="28"/>
        </w:rPr>
        <w:t xml:space="preserve">And for this cause God shall send them strong delusion, that they should believe a lie: </w:t>
      </w:r>
      <w:r w:rsidRPr="004A5F56">
        <w:rPr>
          <w:rFonts w:ascii="Georgia" w:hAnsi="Georgia"/>
          <w:bCs/>
          <w:szCs w:val="28"/>
        </w:rPr>
        <w:t xml:space="preserve">That they all might be damned who believed not the truth, but had pleasure in unrighteousness. </w:t>
      </w:r>
    </w:p>
    <w:p w14:paraId="5F5BB98B" w14:textId="77777777" w:rsidR="00F74AB2" w:rsidRPr="004A5F56" w:rsidRDefault="00F74AB2" w:rsidP="00035E29">
      <w:pPr>
        <w:spacing w:after="240" w:line="276" w:lineRule="auto"/>
        <w:jc w:val="both"/>
        <w:rPr>
          <w:rFonts w:ascii="Georgia" w:hAnsi="Georgia"/>
          <w:bCs/>
          <w:szCs w:val="28"/>
        </w:rPr>
      </w:pPr>
      <w:r w:rsidRPr="004A5F56">
        <w:rPr>
          <w:rFonts w:ascii="Georgia" w:hAnsi="Georgia"/>
          <w:bCs/>
          <w:szCs w:val="28"/>
        </w:rPr>
        <w:t>Isa 14:12</w:t>
      </w:r>
      <w:r w:rsidR="004A5F56">
        <w:rPr>
          <w:rFonts w:ascii="Georgia" w:hAnsi="Georgia"/>
          <w:bCs/>
          <w:szCs w:val="28"/>
        </w:rPr>
        <w:t>-16</w:t>
      </w:r>
      <w:r w:rsidRPr="004A5F56">
        <w:rPr>
          <w:rFonts w:ascii="Georgia" w:hAnsi="Georgia"/>
          <w:bCs/>
          <w:szCs w:val="28"/>
        </w:rPr>
        <w:t xml:space="preserve"> </w:t>
      </w:r>
      <w:r w:rsidRPr="004A5F56">
        <w:rPr>
          <w:rFonts w:ascii="Georgia" w:hAnsi="Georgia"/>
          <w:bCs/>
          <w:szCs w:val="28"/>
        </w:rPr>
        <w:t>How art thou fallen from heaven, O Lucifer,</w:t>
      </w:r>
      <w:r w:rsidRPr="004A5F56">
        <w:rPr>
          <w:rFonts w:ascii="Georgia" w:hAnsi="Georgia"/>
          <w:bCs/>
          <w:szCs w:val="28"/>
        </w:rPr>
        <w:t xml:space="preserve"> son of the morning! </w:t>
      </w:r>
      <w:r w:rsidRPr="004A5F56">
        <w:rPr>
          <w:rFonts w:ascii="Georgia" w:hAnsi="Georgia"/>
          <w:bCs/>
          <w:i/>
          <w:szCs w:val="28"/>
        </w:rPr>
        <w:t xml:space="preserve">how </w:t>
      </w:r>
      <w:r w:rsidRPr="004A5F56">
        <w:rPr>
          <w:rFonts w:ascii="Georgia" w:hAnsi="Georgia"/>
          <w:bCs/>
          <w:szCs w:val="28"/>
        </w:rPr>
        <w:t xml:space="preserve">art thou cut down to the ground, which didst weaken the nations! </w:t>
      </w:r>
      <w:r w:rsidRPr="004A5F56">
        <w:rPr>
          <w:rFonts w:ascii="Georgia" w:hAnsi="Georgia"/>
          <w:bCs/>
          <w:szCs w:val="28"/>
        </w:rPr>
        <w:t xml:space="preserve">For thou hast said in thine heart, </w:t>
      </w:r>
      <w:r w:rsidRPr="004A5F56">
        <w:rPr>
          <w:rFonts w:ascii="Georgia" w:hAnsi="Georgia"/>
          <w:bCs/>
          <w:color w:val="0000FF"/>
          <w:szCs w:val="28"/>
        </w:rPr>
        <w:t xml:space="preserve">I will ascend into heaven, I will exalt my throne above the stars of God: </w:t>
      </w:r>
      <w:r w:rsidRPr="004A5F56">
        <w:rPr>
          <w:rFonts w:ascii="Georgia" w:hAnsi="Georgia"/>
          <w:bCs/>
          <w:color w:val="0000FF"/>
          <w:szCs w:val="28"/>
        </w:rPr>
        <w:t>I will sit also upon the mount of the congregation, in the sides of the north</w:t>
      </w:r>
      <w:r w:rsidR="004A5F56" w:rsidRPr="004A5F56">
        <w:rPr>
          <w:rFonts w:ascii="Georgia" w:hAnsi="Georgia"/>
          <w:bCs/>
          <w:color w:val="0000FF"/>
          <w:szCs w:val="28"/>
        </w:rPr>
        <w:t xml:space="preserve"> </w:t>
      </w:r>
      <w:r w:rsidRPr="004A5F56">
        <w:rPr>
          <w:rFonts w:ascii="Georgia" w:hAnsi="Georgia"/>
          <w:bCs/>
          <w:color w:val="0000FF"/>
          <w:szCs w:val="28"/>
        </w:rPr>
        <w:t xml:space="preserve">I will ascend above the heights of the clouds; </w:t>
      </w:r>
      <w:r w:rsidRPr="004A5F56">
        <w:rPr>
          <w:rFonts w:ascii="Georgia" w:hAnsi="Georgia"/>
          <w:bCs/>
          <w:color w:val="0000FF"/>
          <w:szCs w:val="28"/>
        </w:rPr>
        <w:t xml:space="preserve">I will be like the </w:t>
      </w:r>
      <w:proofErr w:type="gramStart"/>
      <w:r w:rsidRPr="004A5F56">
        <w:rPr>
          <w:rFonts w:ascii="Georgia" w:hAnsi="Georgia"/>
          <w:bCs/>
          <w:color w:val="0000FF"/>
          <w:szCs w:val="28"/>
        </w:rPr>
        <w:t>most High</w:t>
      </w:r>
      <w:proofErr w:type="gramEnd"/>
      <w:r w:rsidRPr="004A5F56">
        <w:rPr>
          <w:rFonts w:ascii="Georgia" w:hAnsi="Georgia"/>
          <w:bCs/>
          <w:color w:val="0000FF"/>
          <w:szCs w:val="28"/>
        </w:rPr>
        <w:t>.</w:t>
      </w:r>
      <w:r w:rsidRPr="004A5F56">
        <w:rPr>
          <w:rFonts w:ascii="Georgia" w:hAnsi="Georgia"/>
          <w:bCs/>
          <w:szCs w:val="28"/>
        </w:rPr>
        <w:t xml:space="preserve"> </w:t>
      </w:r>
      <w:r w:rsidRPr="004A5F56">
        <w:rPr>
          <w:rFonts w:ascii="Georgia" w:hAnsi="Georgia"/>
          <w:bCs/>
          <w:szCs w:val="28"/>
        </w:rPr>
        <w:t>Yet thou shalt be brought down to hell, to the sides of the pit.</w:t>
      </w:r>
      <w:r w:rsidR="004A5F56">
        <w:rPr>
          <w:rFonts w:ascii="Georgia" w:hAnsi="Georgia"/>
          <w:bCs/>
          <w:szCs w:val="28"/>
        </w:rPr>
        <w:t xml:space="preserve"> </w:t>
      </w:r>
      <w:r w:rsidRPr="004A5F56">
        <w:rPr>
          <w:rFonts w:ascii="Georgia" w:hAnsi="Georgia"/>
          <w:bCs/>
          <w:szCs w:val="28"/>
        </w:rPr>
        <w:t>They that see thee shall narrowly look upon th</w:t>
      </w:r>
      <w:r w:rsidRPr="004A5F56">
        <w:rPr>
          <w:rFonts w:ascii="Georgia" w:hAnsi="Georgia"/>
          <w:bCs/>
          <w:szCs w:val="28"/>
        </w:rPr>
        <w:t xml:space="preserve">ee, </w:t>
      </w:r>
      <w:r w:rsidRPr="004A5F56">
        <w:rPr>
          <w:rFonts w:ascii="Georgia" w:hAnsi="Georgia"/>
          <w:bCs/>
          <w:i/>
          <w:szCs w:val="28"/>
        </w:rPr>
        <w:t xml:space="preserve">and </w:t>
      </w:r>
      <w:r w:rsidRPr="004A5F56">
        <w:rPr>
          <w:rFonts w:ascii="Georgia" w:hAnsi="Georgia"/>
          <w:bCs/>
          <w:szCs w:val="28"/>
        </w:rPr>
        <w:t xml:space="preserve">consider thee, </w:t>
      </w:r>
      <w:r w:rsidRPr="004A5F56">
        <w:rPr>
          <w:rFonts w:ascii="Georgia" w:hAnsi="Georgia"/>
          <w:bCs/>
          <w:i/>
          <w:szCs w:val="28"/>
        </w:rPr>
        <w:t>saying,</w:t>
      </w:r>
      <w:r w:rsidRPr="00035E29">
        <w:rPr>
          <w:rFonts w:ascii="Georgia" w:hAnsi="Georgia"/>
          <w:bCs/>
          <w:i/>
          <w:szCs w:val="28"/>
        </w:rPr>
        <w:t xml:space="preserve"> </w:t>
      </w:r>
      <w:r w:rsidR="00035E29" w:rsidRPr="00035E29">
        <w:rPr>
          <w:rFonts w:ascii="Georgia" w:hAnsi="Georgia"/>
          <w:bCs/>
          <w:color w:val="0000FF"/>
          <w:szCs w:val="28"/>
          <w:u w:val="thick"/>
        </w:rPr>
        <w:t>is</w:t>
      </w:r>
      <w:r w:rsidRPr="00035E29">
        <w:rPr>
          <w:rFonts w:ascii="Georgia" w:hAnsi="Georgia"/>
          <w:bCs/>
          <w:color w:val="0000FF"/>
          <w:szCs w:val="28"/>
          <w:u w:val="thick"/>
        </w:rPr>
        <w:t xml:space="preserve"> this the man</w:t>
      </w:r>
      <w:r w:rsidRPr="00035E29">
        <w:rPr>
          <w:rFonts w:ascii="Georgia" w:hAnsi="Georgia"/>
          <w:bCs/>
          <w:color w:val="0000FF"/>
          <w:szCs w:val="28"/>
        </w:rPr>
        <w:t xml:space="preserve"> </w:t>
      </w:r>
      <w:r w:rsidRPr="00035E29">
        <w:rPr>
          <w:rFonts w:ascii="Georgia" w:hAnsi="Georgia"/>
          <w:bCs/>
          <w:color w:val="0000FF"/>
          <w:szCs w:val="28"/>
        </w:rPr>
        <w:t>that made the earth to tremble, that did shake kingdoms;</w:t>
      </w:r>
    </w:p>
    <w:p w14:paraId="5CE9EF79" w14:textId="77777777" w:rsidR="00035E29" w:rsidRPr="00035E29" w:rsidRDefault="00035E29" w:rsidP="00035E29">
      <w:pPr>
        <w:pStyle w:val="NormalWeb"/>
        <w:spacing w:before="75" w:beforeAutospacing="0" w:after="240" w:afterAutospacing="0" w:line="276" w:lineRule="auto"/>
        <w:jc w:val="both"/>
        <w:rPr>
          <w:rFonts w:ascii="Georgia" w:hAnsi="Georgia"/>
        </w:rPr>
      </w:pPr>
      <w:bookmarkStart w:id="0" w:name="0"/>
      <w:bookmarkEnd w:id="0"/>
      <w:r w:rsidRPr="00035E29">
        <w:rPr>
          <w:rFonts w:ascii="Georgia" w:hAnsi="Georgia"/>
          <w:color w:val="000000"/>
        </w:rPr>
        <w:t>Psalm 8</w:t>
      </w:r>
      <w:r>
        <w:rPr>
          <w:rFonts w:ascii="Georgia" w:hAnsi="Georgia"/>
          <w:color w:val="000000"/>
        </w:rPr>
        <w:t xml:space="preserve">: </w:t>
      </w:r>
      <w:bookmarkStart w:id="1" w:name="1"/>
      <w:bookmarkEnd w:id="1"/>
      <w:r w:rsidRPr="00035E29">
        <w:rPr>
          <w:rFonts w:ascii="Georgia" w:hAnsi="Georgia"/>
          <w:color w:val="000000"/>
          <w:vertAlign w:val="superscript"/>
        </w:rPr>
        <w:t>1</w:t>
      </w:r>
      <w:r w:rsidRPr="00035E29">
        <w:rPr>
          <w:rFonts w:ascii="Georgia" w:hAnsi="Georgia"/>
          <w:color w:val="000000"/>
        </w:rPr>
        <w:t>O LORD our Lord, how excellent </w:t>
      </w:r>
      <w:r w:rsidRPr="00035E29">
        <w:rPr>
          <w:rFonts w:ascii="Georgia" w:hAnsi="Georgia"/>
          <w:i/>
          <w:iCs/>
          <w:color w:val="000000"/>
        </w:rPr>
        <w:t>is</w:t>
      </w:r>
      <w:r w:rsidRPr="00035E29">
        <w:rPr>
          <w:rFonts w:ascii="Georgia" w:hAnsi="Georgia"/>
          <w:color w:val="000000"/>
        </w:rPr>
        <w:t xml:space="preserve"> thy name in all the earth! who hast set thy glory above the heavens.</w:t>
      </w:r>
      <w:r>
        <w:rPr>
          <w:rFonts w:ascii="Georgia" w:hAnsi="Georgia"/>
          <w:color w:val="000000"/>
        </w:rPr>
        <w:t xml:space="preserve"> </w:t>
      </w:r>
      <w:bookmarkStart w:id="2" w:name="2"/>
      <w:bookmarkEnd w:id="2"/>
      <w:r w:rsidRPr="00035E29">
        <w:rPr>
          <w:rFonts w:ascii="Georgia" w:hAnsi="Georgia"/>
          <w:color w:val="000000"/>
          <w:vertAlign w:val="superscript"/>
        </w:rPr>
        <w:t>2</w:t>
      </w:r>
      <w:r w:rsidRPr="00035E29">
        <w:rPr>
          <w:rFonts w:ascii="Georgia" w:hAnsi="Georgia"/>
          <w:color w:val="000000"/>
        </w:rPr>
        <w:t>Out of the mouth of babes and sucklings hast thou ordained strength because of thine enemies, that thou mightest still the enemy and the avenger.</w:t>
      </w:r>
      <w:r>
        <w:rPr>
          <w:rFonts w:ascii="Georgia" w:hAnsi="Georgia"/>
          <w:color w:val="000000"/>
        </w:rPr>
        <w:t xml:space="preserve"> </w:t>
      </w:r>
      <w:bookmarkStart w:id="3" w:name="3"/>
      <w:bookmarkEnd w:id="3"/>
      <w:r w:rsidRPr="00035E29">
        <w:rPr>
          <w:rFonts w:ascii="Georgia" w:hAnsi="Georgia"/>
          <w:color w:val="000000"/>
          <w:vertAlign w:val="superscript"/>
        </w:rPr>
        <w:t>3</w:t>
      </w:r>
      <w:r w:rsidRPr="00035E29">
        <w:rPr>
          <w:rFonts w:ascii="Georgia" w:hAnsi="Georgia"/>
          <w:color w:val="000000"/>
        </w:rPr>
        <w:t>When I consider thy heavens, the work of thy fingers, the moon and the stars, which thou hast ordained;</w:t>
      </w:r>
      <w:r>
        <w:rPr>
          <w:rFonts w:ascii="Georgia" w:hAnsi="Georgia"/>
          <w:color w:val="000000"/>
        </w:rPr>
        <w:t xml:space="preserve"> </w:t>
      </w:r>
      <w:bookmarkStart w:id="4" w:name="4"/>
      <w:bookmarkEnd w:id="4"/>
      <w:r w:rsidRPr="00035E29">
        <w:rPr>
          <w:rFonts w:ascii="Georgia" w:hAnsi="Georgia"/>
          <w:color w:val="0000FF"/>
          <w:vertAlign w:val="superscript"/>
        </w:rPr>
        <w:t>4</w:t>
      </w:r>
      <w:r w:rsidRPr="00035E29">
        <w:rPr>
          <w:rFonts w:ascii="Georgia" w:hAnsi="Georgia"/>
          <w:color w:val="0000FF"/>
        </w:rPr>
        <w:t>What is man, that thou art mindful of him? and the son of man, that thou visitest him?</w:t>
      </w:r>
      <w:r>
        <w:rPr>
          <w:rFonts w:ascii="Georgia" w:hAnsi="Georgia"/>
          <w:color w:val="000000"/>
        </w:rPr>
        <w:t xml:space="preserve"> </w:t>
      </w:r>
      <w:bookmarkStart w:id="5" w:name="5"/>
      <w:bookmarkEnd w:id="5"/>
      <w:r w:rsidRPr="00035E29">
        <w:rPr>
          <w:rFonts w:ascii="Georgia" w:hAnsi="Georgia"/>
          <w:color w:val="000000"/>
          <w:vertAlign w:val="superscript"/>
        </w:rPr>
        <w:t>5</w:t>
      </w:r>
      <w:r w:rsidRPr="00035E29">
        <w:rPr>
          <w:rFonts w:ascii="Georgia" w:hAnsi="Georgia"/>
          <w:color w:val="000000"/>
        </w:rPr>
        <w:t>For thou hast made him a little lower than the angels, and hast crowned him with glory and honour.</w:t>
      </w:r>
      <w:r>
        <w:rPr>
          <w:rFonts w:ascii="Georgia" w:hAnsi="Georgia"/>
          <w:color w:val="000000"/>
        </w:rPr>
        <w:t xml:space="preserve"> </w:t>
      </w:r>
      <w:bookmarkStart w:id="6" w:name="6"/>
      <w:bookmarkEnd w:id="6"/>
      <w:r w:rsidRPr="00035E29">
        <w:rPr>
          <w:rFonts w:ascii="Georgia" w:hAnsi="Georgia"/>
          <w:color w:val="000000"/>
          <w:vertAlign w:val="superscript"/>
        </w:rPr>
        <w:t>6</w:t>
      </w:r>
      <w:r w:rsidRPr="00035E29">
        <w:rPr>
          <w:rFonts w:ascii="Georgia" w:hAnsi="Georgia"/>
          <w:color w:val="000000"/>
        </w:rPr>
        <w:t>Thou madest him to have dominion over the works of thy hands; thou hast put all </w:t>
      </w:r>
      <w:r w:rsidRPr="00035E29">
        <w:rPr>
          <w:rFonts w:ascii="Georgia" w:hAnsi="Georgia"/>
          <w:i/>
          <w:iCs/>
          <w:color w:val="000000"/>
        </w:rPr>
        <w:t>things</w:t>
      </w:r>
      <w:r w:rsidRPr="00035E29">
        <w:rPr>
          <w:rFonts w:ascii="Georgia" w:hAnsi="Georgia"/>
          <w:color w:val="000000"/>
        </w:rPr>
        <w:t xml:space="preserve"> under his feet:</w:t>
      </w:r>
      <w:r>
        <w:rPr>
          <w:rFonts w:ascii="Georgia" w:hAnsi="Georgia"/>
          <w:color w:val="000000"/>
        </w:rPr>
        <w:t xml:space="preserve"> </w:t>
      </w:r>
      <w:bookmarkStart w:id="7" w:name="7"/>
      <w:bookmarkEnd w:id="7"/>
      <w:r w:rsidRPr="00035E29">
        <w:rPr>
          <w:rFonts w:ascii="Georgia" w:hAnsi="Georgia"/>
          <w:color w:val="000000"/>
          <w:vertAlign w:val="superscript"/>
        </w:rPr>
        <w:t>7</w:t>
      </w:r>
      <w:r w:rsidRPr="00035E29">
        <w:rPr>
          <w:rFonts w:ascii="Georgia" w:hAnsi="Georgia"/>
          <w:color w:val="000000"/>
        </w:rPr>
        <w:t>All sheep and oxen, yea, and the beasts of the field;</w:t>
      </w:r>
      <w:r>
        <w:rPr>
          <w:rFonts w:ascii="Georgia" w:hAnsi="Georgia"/>
          <w:color w:val="000000"/>
        </w:rPr>
        <w:t xml:space="preserve"> </w:t>
      </w:r>
      <w:bookmarkStart w:id="8" w:name="8"/>
      <w:bookmarkEnd w:id="8"/>
      <w:r w:rsidRPr="00035E29">
        <w:rPr>
          <w:rFonts w:ascii="Georgia" w:hAnsi="Georgia"/>
          <w:color w:val="000000"/>
          <w:vertAlign w:val="superscript"/>
        </w:rPr>
        <w:t>8</w:t>
      </w:r>
      <w:r w:rsidRPr="00035E29">
        <w:rPr>
          <w:rFonts w:ascii="Georgia" w:hAnsi="Georgia"/>
          <w:color w:val="000000"/>
        </w:rPr>
        <w:t>The fowl of the air, and the fish of the sea, </w:t>
      </w:r>
      <w:r w:rsidRPr="00035E29">
        <w:rPr>
          <w:rFonts w:ascii="Georgia" w:hAnsi="Georgia"/>
          <w:i/>
          <w:iCs/>
          <w:color w:val="000000"/>
        </w:rPr>
        <w:t>and whatsoever</w:t>
      </w:r>
      <w:r w:rsidRPr="00035E29">
        <w:rPr>
          <w:rFonts w:ascii="Georgia" w:hAnsi="Georgia"/>
          <w:color w:val="000000"/>
        </w:rPr>
        <w:t xml:space="preserve"> passeth through the paths of the seas.</w:t>
      </w:r>
      <w:r>
        <w:rPr>
          <w:rFonts w:ascii="Georgia" w:hAnsi="Georgia"/>
          <w:color w:val="000000"/>
        </w:rPr>
        <w:t xml:space="preserve"> </w:t>
      </w:r>
      <w:bookmarkStart w:id="9" w:name="9"/>
      <w:bookmarkEnd w:id="9"/>
      <w:r w:rsidRPr="00035E29">
        <w:rPr>
          <w:rFonts w:ascii="Georgia" w:hAnsi="Georgia"/>
          <w:color w:val="000000"/>
          <w:vertAlign w:val="superscript"/>
        </w:rPr>
        <w:t>9</w:t>
      </w:r>
      <w:r w:rsidRPr="00035E29">
        <w:rPr>
          <w:rFonts w:ascii="Georgia" w:hAnsi="Georgia"/>
          <w:color w:val="000000"/>
        </w:rPr>
        <w:t>O LORD our Lord, how excellent </w:t>
      </w:r>
      <w:r w:rsidRPr="00035E29">
        <w:rPr>
          <w:rFonts w:ascii="Georgia" w:hAnsi="Georgia"/>
          <w:i/>
          <w:iCs/>
          <w:color w:val="000000"/>
        </w:rPr>
        <w:t>is</w:t>
      </w:r>
      <w:r w:rsidRPr="00035E29">
        <w:rPr>
          <w:rFonts w:ascii="Georgia" w:hAnsi="Georgia"/>
          <w:color w:val="000000"/>
        </w:rPr>
        <w:t xml:space="preserve"> thy name in all the earth!</w:t>
      </w:r>
    </w:p>
    <w:p w14:paraId="1594D6F7" w14:textId="77777777" w:rsidR="00A366C4" w:rsidRPr="00A366C4" w:rsidRDefault="00A366C4" w:rsidP="00A366C4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r w:rsidRPr="00A366C4">
        <w:rPr>
          <w:rFonts w:ascii="Georgia" w:hAnsi="Georgia"/>
          <w:color w:val="000000"/>
        </w:rPr>
        <w:t>John 3</w:t>
      </w:r>
      <w:r>
        <w:rPr>
          <w:rFonts w:ascii="Georgia" w:hAnsi="Georgia"/>
          <w:color w:val="000000"/>
        </w:rPr>
        <w:t xml:space="preserve">: </w:t>
      </w:r>
      <w:r w:rsidRPr="00A366C4">
        <w:rPr>
          <w:rFonts w:ascii="Georgia" w:hAnsi="Georgia"/>
          <w:color w:val="000000"/>
          <w:vertAlign w:val="superscript"/>
        </w:rPr>
        <w:t>1</w:t>
      </w:r>
      <w:r w:rsidRPr="00A366C4">
        <w:rPr>
          <w:rFonts w:ascii="Georgia" w:hAnsi="Georgia"/>
          <w:color w:val="000000"/>
        </w:rPr>
        <w:t>There was a man of the Pharisees, named Nicodemus, a ruler of the Jews: </w:t>
      </w:r>
      <w:r w:rsidRPr="00A366C4">
        <w:rPr>
          <w:rFonts w:ascii="Georgia" w:hAnsi="Georgia"/>
          <w:color w:val="000000"/>
          <w:vertAlign w:val="superscript"/>
        </w:rPr>
        <w:t>2</w:t>
      </w:r>
      <w:r w:rsidRPr="00A366C4">
        <w:rPr>
          <w:rFonts w:ascii="Georgia" w:hAnsi="Georgia"/>
          <w:color w:val="000000"/>
        </w:rPr>
        <w:t>The same came to Jesus by night, and said unto him, Rabbi, we know that thou art a teacher come from God: for no man can do these miracles that thou doest, except God be with him. </w:t>
      </w:r>
      <w:r w:rsidRPr="00A366C4">
        <w:rPr>
          <w:rFonts w:ascii="Georgia" w:hAnsi="Georgia"/>
          <w:color w:val="000000"/>
          <w:vertAlign w:val="superscript"/>
        </w:rPr>
        <w:t>3</w:t>
      </w:r>
      <w:r w:rsidRPr="00A366C4">
        <w:rPr>
          <w:rFonts w:ascii="Georgia" w:hAnsi="Georgia"/>
          <w:color w:val="000000"/>
        </w:rPr>
        <w:t>Jesus answered and said unto him, </w:t>
      </w:r>
      <w:r w:rsidRPr="00A366C4">
        <w:rPr>
          <w:rFonts w:ascii="Georgia" w:hAnsi="Georgia"/>
          <w:color w:val="FF0000"/>
        </w:rPr>
        <w:t>Verily, verily, I say unto thee, except a man be born again, he cannot see the kingdom of God.</w:t>
      </w:r>
      <w:r w:rsidRPr="00A366C4">
        <w:rPr>
          <w:rFonts w:ascii="Georgia" w:hAnsi="Georgia"/>
          <w:color w:val="000000"/>
        </w:rPr>
        <w:t> </w:t>
      </w:r>
      <w:r w:rsidRPr="00A366C4">
        <w:rPr>
          <w:rFonts w:ascii="Georgia" w:hAnsi="Georgia"/>
          <w:color w:val="000000"/>
          <w:vertAlign w:val="superscript"/>
        </w:rPr>
        <w:t>4</w:t>
      </w:r>
      <w:r w:rsidRPr="00A366C4">
        <w:rPr>
          <w:rFonts w:ascii="Georgia" w:hAnsi="Georgia"/>
          <w:color w:val="000000"/>
        </w:rPr>
        <w:t>Nicodemus saith unto him, how can a man be born when he is old? can he enter the second time into his mother’s womb, and be born? </w:t>
      </w:r>
      <w:r w:rsidRPr="00A366C4">
        <w:rPr>
          <w:rFonts w:ascii="Georgia" w:hAnsi="Georgia"/>
          <w:color w:val="000000"/>
          <w:vertAlign w:val="superscript"/>
        </w:rPr>
        <w:t>5</w:t>
      </w:r>
      <w:r w:rsidRPr="00A366C4">
        <w:rPr>
          <w:rFonts w:ascii="Georgia" w:hAnsi="Georgia"/>
          <w:color w:val="000000"/>
        </w:rPr>
        <w:t xml:space="preserve">Jesus </w:t>
      </w:r>
      <w:r w:rsidRPr="00A366C4">
        <w:rPr>
          <w:rFonts w:ascii="Georgia" w:hAnsi="Georgia"/>
          <w:color w:val="000000"/>
        </w:rPr>
        <w:lastRenderedPageBreak/>
        <w:t>answered, </w:t>
      </w:r>
      <w:r w:rsidRPr="00A366C4">
        <w:rPr>
          <w:rFonts w:ascii="Georgia" w:hAnsi="Georgia"/>
          <w:color w:val="FF0000"/>
        </w:rPr>
        <w:t xml:space="preserve">Verily, verily, I say unto thee, </w:t>
      </w:r>
      <w:proofErr w:type="gramStart"/>
      <w:r w:rsidRPr="00A366C4">
        <w:rPr>
          <w:rFonts w:ascii="Georgia" w:hAnsi="Georgia"/>
          <w:color w:val="FF0000"/>
        </w:rPr>
        <w:t>Except</w:t>
      </w:r>
      <w:proofErr w:type="gramEnd"/>
      <w:r w:rsidRPr="00A366C4">
        <w:rPr>
          <w:rFonts w:ascii="Georgia" w:hAnsi="Georgia"/>
          <w:color w:val="FF0000"/>
        </w:rPr>
        <w:t xml:space="preserve"> a man be born of water and </w:t>
      </w:r>
      <w:r w:rsidRPr="00A366C4">
        <w:rPr>
          <w:rFonts w:ascii="Georgia" w:hAnsi="Georgia"/>
          <w:i/>
          <w:iCs/>
          <w:color w:val="FF0000"/>
        </w:rPr>
        <w:t>of</w:t>
      </w:r>
      <w:r w:rsidRPr="00A366C4">
        <w:rPr>
          <w:rFonts w:ascii="Georgia" w:hAnsi="Georgia"/>
          <w:color w:val="FF0000"/>
        </w:rPr>
        <w:t xml:space="preserve"> the Spirit, he cannot enter into the kingdom of God.</w:t>
      </w:r>
      <w:r w:rsidRPr="00A366C4">
        <w:rPr>
          <w:rFonts w:ascii="Georgia" w:hAnsi="Georgia"/>
          <w:color w:val="000000"/>
        </w:rPr>
        <w:t> </w:t>
      </w:r>
      <w:r w:rsidRPr="00A366C4">
        <w:rPr>
          <w:rFonts w:ascii="Georgia" w:hAnsi="Georgia"/>
          <w:color w:val="000000"/>
          <w:vertAlign w:val="superscript"/>
        </w:rPr>
        <w:t>6</w:t>
      </w:r>
      <w:r w:rsidRPr="00A366C4">
        <w:rPr>
          <w:rFonts w:ascii="Georgia" w:hAnsi="Georgia"/>
          <w:color w:val="FF0000"/>
        </w:rPr>
        <w:t>That which is born of the flesh is flesh; and that which is born of the Spirit is spirit.</w:t>
      </w:r>
      <w:r w:rsidRPr="00A366C4">
        <w:rPr>
          <w:rFonts w:ascii="Georgia" w:hAnsi="Georgia"/>
          <w:color w:val="000000"/>
        </w:rPr>
        <w:t> </w:t>
      </w:r>
      <w:r w:rsidRPr="00A366C4">
        <w:rPr>
          <w:rFonts w:ascii="Georgia" w:hAnsi="Georgia"/>
          <w:color w:val="000000"/>
          <w:vertAlign w:val="superscript"/>
        </w:rPr>
        <w:t>7</w:t>
      </w:r>
      <w:r w:rsidRPr="00A366C4">
        <w:rPr>
          <w:rFonts w:ascii="Georgia" w:hAnsi="Georgia"/>
          <w:color w:val="FF0000"/>
        </w:rPr>
        <w:t>Marvel not that I said unto thee, Ye must be born again. </w:t>
      </w:r>
      <w:r w:rsidRPr="00A366C4">
        <w:rPr>
          <w:rFonts w:ascii="Georgia" w:hAnsi="Georgia"/>
          <w:color w:val="000000"/>
          <w:vertAlign w:val="superscript"/>
        </w:rPr>
        <w:t>8</w:t>
      </w:r>
      <w:r w:rsidRPr="00A366C4">
        <w:rPr>
          <w:rFonts w:ascii="Georgia" w:hAnsi="Georgia"/>
          <w:color w:val="FF0000"/>
        </w:rPr>
        <w:t xml:space="preserve">The wind bloweth where it listeth, and thou </w:t>
      </w:r>
      <w:proofErr w:type="spellStart"/>
      <w:r w:rsidRPr="00A366C4">
        <w:rPr>
          <w:rFonts w:ascii="Georgia" w:hAnsi="Georgia"/>
          <w:color w:val="FF0000"/>
        </w:rPr>
        <w:t>hearest</w:t>
      </w:r>
      <w:proofErr w:type="spellEnd"/>
      <w:r w:rsidRPr="00A366C4">
        <w:rPr>
          <w:rFonts w:ascii="Georgia" w:hAnsi="Georgia"/>
          <w:color w:val="FF0000"/>
        </w:rPr>
        <w:t xml:space="preserve"> the sound thereof, but canst not tell whence it cometh, and whither it goeth: so is every one that is born of the Spirit.</w:t>
      </w:r>
      <w:r w:rsidRPr="00A366C4">
        <w:rPr>
          <w:rFonts w:ascii="Georgia" w:hAnsi="Georgia"/>
          <w:color w:val="000000"/>
        </w:rPr>
        <w:t> </w:t>
      </w:r>
      <w:r w:rsidRPr="00A366C4">
        <w:rPr>
          <w:rFonts w:ascii="Georgia" w:hAnsi="Georgia"/>
          <w:color w:val="000000"/>
          <w:vertAlign w:val="superscript"/>
        </w:rPr>
        <w:t>9</w:t>
      </w:r>
      <w:r w:rsidRPr="00A366C4">
        <w:rPr>
          <w:rFonts w:ascii="Georgia" w:hAnsi="Georgia"/>
          <w:color w:val="000000"/>
        </w:rPr>
        <w:t>Nicodemus answered and said unto him, how can these things be? </w:t>
      </w:r>
      <w:bookmarkStart w:id="10" w:name="10"/>
      <w:bookmarkEnd w:id="10"/>
      <w:r w:rsidRPr="00A366C4">
        <w:rPr>
          <w:rFonts w:ascii="Georgia" w:hAnsi="Georgia"/>
          <w:color w:val="000000"/>
          <w:vertAlign w:val="superscript"/>
        </w:rPr>
        <w:t>10</w:t>
      </w:r>
      <w:r w:rsidRPr="00A366C4">
        <w:rPr>
          <w:rFonts w:ascii="Georgia" w:hAnsi="Georgia"/>
          <w:color w:val="000000"/>
        </w:rPr>
        <w:t>Jesus answered and said unto him, </w:t>
      </w:r>
      <w:r w:rsidRPr="00A366C4">
        <w:rPr>
          <w:rFonts w:ascii="Georgia" w:hAnsi="Georgia"/>
          <w:color w:val="FF0000"/>
        </w:rPr>
        <w:t>Art thou a master of Israel, and knowest not these things?</w:t>
      </w:r>
      <w:r w:rsidRPr="00A366C4">
        <w:rPr>
          <w:rFonts w:ascii="Georgia" w:hAnsi="Georgia"/>
          <w:color w:val="000000"/>
        </w:rPr>
        <w:t> </w:t>
      </w:r>
      <w:bookmarkStart w:id="11" w:name="11"/>
      <w:bookmarkEnd w:id="11"/>
      <w:r w:rsidRPr="00A366C4">
        <w:rPr>
          <w:rFonts w:ascii="Georgia" w:hAnsi="Georgia"/>
          <w:color w:val="000000"/>
          <w:vertAlign w:val="superscript"/>
        </w:rPr>
        <w:t>11</w:t>
      </w:r>
      <w:r w:rsidRPr="00A366C4">
        <w:rPr>
          <w:rFonts w:ascii="Georgia" w:hAnsi="Georgia"/>
          <w:color w:val="FF0000"/>
        </w:rPr>
        <w:t xml:space="preserve">Verily, verily, I say unto thee, </w:t>
      </w:r>
      <w:r w:rsidRPr="00A366C4">
        <w:rPr>
          <w:rFonts w:ascii="Georgia" w:hAnsi="Georgia"/>
          <w:color w:val="0000FF"/>
          <w:u w:val="thick"/>
        </w:rPr>
        <w:t>we speak that we do know, and testify that we have seen; and ye receive not our witness</w:t>
      </w:r>
      <w:r w:rsidRPr="00A366C4">
        <w:rPr>
          <w:rFonts w:ascii="Georgia" w:hAnsi="Georgia"/>
          <w:color w:val="0000FF"/>
        </w:rPr>
        <w:t>. </w:t>
      </w:r>
      <w:bookmarkStart w:id="12" w:name="12"/>
      <w:bookmarkEnd w:id="12"/>
      <w:r w:rsidRPr="00A366C4">
        <w:rPr>
          <w:rFonts w:ascii="Georgia" w:hAnsi="Georgia"/>
          <w:color w:val="0000FF"/>
          <w:vertAlign w:val="superscript"/>
        </w:rPr>
        <w:t>12</w:t>
      </w:r>
      <w:r w:rsidRPr="00A366C4">
        <w:rPr>
          <w:rFonts w:ascii="Georgia" w:hAnsi="Georgia"/>
          <w:color w:val="0000FF"/>
        </w:rPr>
        <w:t>If I have told you earthly things, and ye believe not, how shall ye believe, if I tell you </w:t>
      </w:r>
      <w:r w:rsidRPr="00A366C4">
        <w:rPr>
          <w:rFonts w:ascii="Georgia" w:hAnsi="Georgia"/>
          <w:i/>
          <w:iCs/>
          <w:color w:val="0000FF"/>
        </w:rPr>
        <w:t>of</w:t>
      </w:r>
      <w:r w:rsidRPr="00A366C4">
        <w:rPr>
          <w:rFonts w:ascii="Georgia" w:hAnsi="Georgia"/>
          <w:color w:val="0000FF"/>
        </w:rPr>
        <w:t xml:space="preserve"> heavenly things?</w:t>
      </w:r>
      <w:r w:rsidRPr="00A366C4">
        <w:rPr>
          <w:rFonts w:ascii="Georgia" w:hAnsi="Georgia"/>
          <w:color w:val="000000"/>
        </w:rPr>
        <w:t> </w:t>
      </w:r>
      <w:bookmarkStart w:id="13" w:name="13"/>
      <w:bookmarkEnd w:id="13"/>
      <w:r w:rsidRPr="00A366C4">
        <w:rPr>
          <w:rFonts w:ascii="Georgia" w:hAnsi="Georgia"/>
          <w:color w:val="0000FF"/>
          <w:vertAlign w:val="superscript"/>
        </w:rPr>
        <w:t>13</w:t>
      </w:r>
      <w:r w:rsidRPr="00A366C4">
        <w:rPr>
          <w:rFonts w:ascii="Georgia" w:hAnsi="Georgia"/>
          <w:color w:val="0000FF"/>
        </w:rPr>
        <w:t>And no man hath ascended up to heaven, but he that came down from heaven, </w:t>
      </w:r>
      <w:r w:rsidRPr="00A366C4">
        <w:rPr>
          <w:rFonts w:ascii="Georgia" w:hAnsi="Georgia"/>
          <w:i/>
          <w:iCs/>
          <w:color w:val="0000FF"/>
        </w:rPr>
        <w:t>even</w:t>
      </w:r>
      <w:r w:rsidRPr="00A366C4">
        <w:rPr>
          <w:rFonts w:ascii="Georgia" w:hAnsi="Georgia"/>
          <w:color w:val="0000FF"/>
        </w:rPr>
        <w:t xml:space="preserve"> the </w:t>
      </w:r>
      <w:r w:rsidRPr="00A366C4">
        <w:rPr>
          <w:rFonts w:ascii="Georgia" w:hAnsi="Georgia"/>
          <w:color w:val="0000FF"/>
          <w:u w:val="thick"/>
        </w:rPr>
        <w:t>Son of man</w:t>
      </w:r>
      <w:r w:rsidRPr="00A366C4">
        <w:rPr>
          <w:rFonts w:ascii="Georgia" w:hAnsi="Georgia"/>
          <w:color w:val="0000FF"/>
        </w:rPr>
        <w:t xml:space="preserve"> which is in heaven. </w:t>
      </w:r>
      <w:bookmarkStart w:id="14" w:name="14"/>
      <w:bookmarkEnd w:id="14"/>
      <w:r w:rsidRPr="00A366C4">
        <w:rPr>
          <w:rFonts w:ascii="Georgia" w:hAnsi="Georgia"/>
          <w:color w:val="0000FF"/>
          <w:vertAlign w:val="superscript"/>
        </w:rPr>
        <w:t>14</w:t>
      </w:r>
      <w:r w:rsidRPr="00A366C4">
        <w:rPr>
          <w:rFonts w:ascii="Georgia" w:hAnsi="Georgia"/>
          <w:color w:val="0000FF"/>
        </w:rPr>
        <w:t xml:space="preserve">And as Moses lifted up the serpent in the wilderness, even so must the </w:t>
      </w:r>
      <w:proofErr w:type="gramStart"/>
      <w:r w:rsidRPr="00A366C4">
        <w:rPr>
          <w:rFonts w:ascii="Georgia" w:hAnsi="Georgia"/>
          <w:color w:val="0000FF"/>
          <w:u w:val="thick"/>
        </w:rPr>
        <w:t>Son</w:t>
      </w:r>
      <w:proofErr w:type="gramEnd"/>
      <w:r w:rsidRPr="00A366C4">
        <w:rPr>
          <w:rFonts w:ascii="Georgia" w:hAnsi="Georgia"/>
          <w:color w:val="0000FF"/>
          <w:u w:val="thick"/>
        </w:rPr>
        <w:t xml:space="preserve"> of man be lifted up</w:t>
      </w:r>
      <w:r w:rsidRPr="00A366C4">
        <w:rPr>
          <w:rFonts w:ascii="Georgia" w:hAnsi="Georgia"/>
          <w:color w:val="0000FF"/>
        </w:rPr>
        <w:t>:</w:t>
      </w:r>
      <w:r w:rsidRPr="00A366C4">
        <w:rPr>
          <w:rFonts w:ascii="Georgia" w:hAnsi="Georgia"/>
          <w:color w:val="000000"/>
        </w:rPr>
        <w:t> </w:t>
      </w:r>
      <w:bookmarkStart w:id="15" w:name="15"/>
      <w:bookmarkEnd w:id="15"/>
      <w:r w:rsidRPr="00A366C4">
        <w:rPr>
          <w:rFonts w:ascii="Georgia" w:hAnsi="Georgia"/>
          <w:color w:val="000000"/>
          <w:vertAlign w:val="superscript"/>
        </w:rPr>
        <w:t>15</w:t>
      </w:r>
      <w:r w:rsidRPr="00A366C4">
        <w:rPr>
          <w:rFonts w:ascii="Georgia" w:hAnsi="Georgia"/>
          <w:color w:val="FF0000"/>
        </w:rPr>
        <w:t>That whosoever believeth in him should not perish, but have eternal life.</w:t>
      </w:r>
      <w:r w:rsidRPr="00A366C4">
        <w:rPr>
          <w:rFonts w:ascii="Georgia" w:hAnsi="Georgia"/>
          <w:color w:val="000000"/>
        </w:rPr>
        <w:t> </w:t>
      </w:r>
      <w:bookmarkStart w:id="16" w:name="16"/>
      <w:bookmarkEnd w:id="16"/>
      <w:r w:rsidRPr="00A366C4">
        <w:rPr>
          <w:rFonts w:ascii="Georgia" w:hAnsi="Georgia"/>
          <w:color w:val="000000"/>
          <w:vertAlign w:val="superscript"/>
        </w:rPr>
        <w:t>16</w:t>
      </w:r>
      <w:r w:rsidRPr="00A366C4">
        <w:rPr>
          <w:rFonts w:ascii="Georgia" w:hAnsi="Georgia"/>
          <w:color w:val="FF0000"/>
        </w:rPr>
        <w:t>For God so loved the world, that he gave his only begotten Son, that whosoever believeth in him should not perish, but have everlasting life.</w:t>
      </w:r>
      <w:r w:rsidRPr="00A366C4">
        <w:rPr>
          <w:rFonts w:ascii="Georgia" w:hAnsi="Georgia"/>
          <w:color w:val="000000"/>
        </w:rPr>
        <w:t> </w:t>
      </w:r>
      <w:bookmarkStart w:id="17" w:name="17"/>
      <w:bookmarkEnd w:id="17"/>
      <w:r w:rsidRPr="00A366C4">
        <w:rPr>
          <w:rFonts w:ascii="Georgia" w:hAnsi="Georgia"/>
          <w:color w:val="000000"/>
          <w:vertAlign w:val="superscript"/>
        </w:rPr>
        <w:t>17</w:t>
      </w:r>
      <w:r w:rsidRPr="00A366C4">
        <w:rPr>
          <w:rFonts w:ascii="Georgia" w:hAnsi="Georgia"/>
          <w:color w:val="FF0000"/>
        </w:rPr>
        <w:t>For God sent not his Son into the world to condemn the world; but that the world through him might be saved.</w:t>
      </w:r>
      <w:r w:rsidRPr="00A366C4">
        <w:rPr>
          <w:rFonts w:ascii="Georgia" w:hAnsi="Georgia"/>
          <w:color w:val="000000"/>
        </w:rPr>
        <w:t> </w:t>
      </w:r>
      <w:bookmarkStart w:id="18" w:name="18"/>
      <w:bookmarkEnd w:id="18"/>
      <w:r w:rsidRPr="00A366C4">
        <w:rPr>
          <w:rFonts w:ascii="Georgia" w:hAnsi="Georgia"/>
          <w:color w:val="000000"/>
          <w:vertAlign w:val="superscript"/>
        </w:rPr>
        <w:t>18</w:t>
      </w:r>
      <w:r w:rsidRPr="00A366C4">
        <w:rPr>
          <w:rFonts w:ascii="Georgia" w:hAnsi="Georgia"/>
          <w:color w:val="FF0000"/>
        </w:rPr>
        <w:t>He that believeth on him is not condemned: but he that believeth not is condemned already, because he hath not believed in the name of the only begotten Son of God.</w:t>
      </w:r>
      <w:r w:rsidRPr="00A366C4">
        <w:rPr>
          <w:rFonts w:ascii="Georgia" w:hAnsi="Georgia"/>
          <w:color w:val="000000"/>
        </w:rPr>
        <w:t> </w:t>
      </w:r>
      <w:bookmarkStart w:id="19" w:name="19"/>
      <w:bookmarkEnd w:id="19"/>
      <w:r w:rsidRPr="00A366C4">
        <w:rPr>
          <w:rFonts w:ascii="Georgia" w:hAnsi="Georgia"/>
          <w:color w:val="000000"/>
          <w:u w:val="thick"/>
          <w:vertAlign w:val="superscript"/>
        </w:rPr>
        <w:t>19</w:t>
      </w:r>
      <w:r w:rsidRPr="00A366C4">
        <w:rPr>
          <w:rFonts w:ascii="Georgia" w:hAnsi="Georgia"/>
          <w:color w:val="FF0000"/>
          <w:u w:val="thick"/>
        </w:rPr>
        <w:t>And this is the condemnation, that light is come into the world, and men loved darkness rather than light, because their deeds were evil</w:t>
      </w:r>
      <w:r w:rsidRPr="00A366C4">
        <w:rPr>
          <w:rFonts w:ascii="Georgia" w:hAnsi="Georgia"/>
          <w:color w:val="FF0000"/>
        </w:rPr>
        <w:t>.</w:t>
      </w:r>
      <w:r w:rsidRPr="00A366C4">
        <w:rPr>
          <w:rFonts w:ascii="Georgia" w:hAnsi="Georgia"/>
          <w:color w:val="000000"/>
        </w:rPr>
        <w:t> </w:t>
      </w:r>
      <w:bookmarkStart w:id="20" w:name="20"/>
      <w:bookmarkEnd w:id="20"/>
      <w:r w:rsidRPr="00A366C4">
        <w:rPr>
          <w:rFonts w:ascii="Georgia" w:hAnsi="Georgia"/>
          <w:color w:val="000000"/>
          <w:vertAlign w:val="superscript"/>
        </w:rPr>
        <w:t>20</w:t>
      </w:r>
      <w:r w:rsidRPr="00A366C4">
        <w:rPr>
          <w:rFonts w:ascii="Georgia" w:hAnsi="Georgia"/>
          <w:color w:val="FF0000"/>
        </w:rPr>
        <w:t>For every one that doeth evil hateth the light, neither cometh to the light, lest his deeds should be reproved. </w:t>
      </w:r>
      <w:bookmarkStart w:id="21" w:name="21"/>
      <w:bookmarkEnd w:id="21"/>
      <w:r w:rsidRPr="00A366C4">
        <w:rPr>
          <w:rFonts w:ascii="Georgia" w:hAnsi="Georgia"/>
          <w:color w:val="000000"/>
          <w:vertAlign w:val="superscript"/>
        </w:rPr>
        <w:t>21</w:t>
      </w:r>
      <w:r w:rsidRPr="00A366C4">
        <w:rPr>
          <w:rFonts w:ascii="Georgia" w:hAnsi="Georgia"/>
          <w:color w:val="FF0000"/>
        </w:rPr>
        <w:t>But he that doeth truth cometh to the light, that his deeds may be made manifest, that they are wrought in God</w:t>
      </w:r>
      <w:r>
        <w:rPr>
          <w:rFonts w:ascii="Georgia" w:hAnsi="Georgia"/>
          <w:color w:val="FF0000"/>
        </w:rPr>
        <w:t>.</w:t>
      </w:r>
    </w:p>
    <w:p w14:paraId="0A078BB0" w14:textId="77777777" w:rsidR="00F74AB2" w:rsidRPr="00A366C4" w:rsidRDefault="00F74AB2" w:rsidP="00A366C4">
      <w:pPr>
        <w:spacing w:after="240" w:line="276" w:lineRule="auto"/>
        <w:jc w:val="both"/>
        <w:rPr>
          <w:rFonts w:ascii="Georgia" w:hAnsi="Georgia"/>
        </w:rPr>
      </w:pPr>
    </w:p>
    <w:p w14:paraId="5E869D20" w14:textId="77777777" w:rsidR="00035E29" w:rsidRDefault="00035E29" w:rsidP="00035E29">
      <w:pPr>
        <w:spacing w:after="240" w:line="276" w:lineRule="auto"/>
        <w:jc w:val="both"/>
        <w:rPr>
          <w:rFonts w:ascii="Georgia" w:hAnsi="Georgia"/>
          <w:bCs/>
        </w:rPr>
      </w:pPr>
    </w:p>
    <w:p w14:paraId="6D46CBAF" w14:textId="77777777" w:rsidR="00035E29" w:rsidRDefault="00035E29" w:rsidP="00035E29">
      <w:pPr>
        <w:spacing w:after="240" w:line="276" w:lineRule="auto"/>
        <w:jc w:val="both"/>
        <w:rPr>
          <w:rFonts w:ascii="Georgia" w:hAnsi="Georgia"/>
          <w:bCs/>
        </w:rPr>
      </w:pPr>
    </w:p>
    <w:p w14:paraId="5000EA77" w14:textId="77777777" w:rsidR="00035E29" w:rsidRDefault="00035E29" w:rsidP="00035E29">
      <w:pPr>
        <w:spacing w:after="240" w:line="276" w:lineRule="auto"/>
        <w:jc w:val="both"/>
        <w:rPr>
          <w:rFonts w:ascii="Georgia" w:hAnsi="Georgia"/>
          <w:bCs/>
        </w:rPr>
      </w:pPr>
    </w:p>
    <w:p w14:paraId="4E2FB4AA" w14:textId="77777777" w:rsidR="00035E29" w:rsidRDefault="00035E29" w:rsidP="00035E29">
      <w:pPr>
        <w:spacing w:after="240" w:line="276" w:lineRule="auto"/>
        <w:jc w:val="both"/>
        <w:rPr>
          <w:rFonts w:ascii="Georgia" w:hAnsi="Georgia"/>
          <w:bCs/>
        </w:rPr>
      </w:pPr>
    </w:p>
    <w:p w14:paraId="1732CB02" w14:textId="77777777" w:rsidR="00035E29" w:rsidRPr="004A5F56" w:rsidRDefault="00035E29" w:rsidP="00035E29">
      <w:pPr>
        <w:spacing w:after="240" w:line="276" w:lineRule="auto"/>
        <w:jc w:val="both"/>
        <w:rPr>
          <w:rFonts w:ascii="Georgia" w:hAnsi="Georgia"/>
          <w:bCs/>
        </w:rPr>
      </w:pPr>
    </w:p>
    <w:sectPr w:rsidR="00035E29" w:rsidRPr="004A5F56" w:rsidSect="004A5F56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56"/>
    <w:rsid w:val="00035E29"/>
    <w:rsid w:val="004A5F56"/>
    <w:rsid w:val="00A366C4"/>
    <w:rsid w:val="00F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EA7E1B"/>
  <w15:chartTrackingRefBased/>
  <w15:docId w15:val="{728ED0DD-F4F4-464C-B4B4-F0BC45C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MAN OF SIN WILL BE REVEALED</vt:lpstr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MAN OF SIN WILL BE REVEALED</dc:title>
  <dc:subject/>
  <dc:creator>John Vidurek</dc:creator>
  <cp:keywords/>
  <dc:description/>
  <cp:lastModifiedBy>John</cp:lastModifiedBy>
  <cp:revision>2</cp:revision>
  <dcterms:created xsi:type="dcterms:W3CDTF">2023-11-18T18:12:00Z</dcterms:created>
  <dcterms:modified xsi:type="dcterms:W3CDTF">2023-11-18T18:12:00Z</dcterms:modified>
</cp:coreProperties>
</file>