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F8" w:rsidRPr="003A1912" w:rsidRDefault="00D651F8" w:rsidP="003135D7">
      <w:pPr>
        <w:spacing w:after="0"/>
        <w:jc w:val="center"/>
        <w:rPr>
          <w:b/>
          <w:smallCaps/>
          <w:sz w:val="36"/>
          <w:szCs w:val="36"/>
        </w:rPr>
      </w:pPr>
      <w:r w:rsidRPr="003A1912">
        <w:rPr>
          <w:rFonts w:ascii="Old English Text MT" w:hAnsi="Old English Text MT"/>
          <w:b/>
          <w:noProof/>
          <w:sz w:val="36"/>
          <w:szCs w:val="36"/>
          <w:highlight w:val="yellow"/>
        </w:rPr>
        <w:drawing>
          <wp:anchor distT="0" distB="0" distL="114300" distR="114300" simplePos="0" relativeHeight="251654656" behindDoc="1" locked="0" layoutInCell="1" allowOverlap="1">
            <wp:simplePos x="0" y="0"/>
            <wp:positionH relativeFrom="column">
              <wp:posOffset>-57150</wp:posOffset>
            </wp:positionH>
            <wp:positionV relativeFrom="paragraph">
              <wp:posOffset>-272415</wp:posOffset>
            </wp:positionV>
            <wp:extent cx="726440" cy="723900"/>
            <wp:effectExtent l="19050" t="0" r="0" b="0"/>
            <wp:wrapTight wrapText="bothSides">
              <wp:wrapPolygon edited="0">
                <wp:start x="-566" y="0"/>
                <wp:lineTo x="-566" y="21032"/>
                <wp:lineTo x="21524" y="21032"/>
                <wp:lineTo x="21524" y="0"/>
                <wp:lineTo x="-566" y="0"/>
              </wp:wrapPolygon>
            </wp:wrapTight>
            <wp:docPr id="2" name="Picture 1" descr="https://encrypted-tbn2.gstatic.com/images?q=tbn:ANd9GcSQZMMXpr7tSDkSZ6MhwW5awt8kFXqsVDs6tOcsRWrW8d_DoSEV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QZMMXpr7tSDkSZ6MhwW5awt8kFXqsVDs6tOcsRWrW8d_DoSEVbw"/>
                    <pic:cNvPicPr>
                      <a:picLocks noChangeAspect="1" noChangeArrowheads="1"/>
                    </pic:cNvPicPr>
                  </pic:nvPicPr>
                  <pic:blipFill>
                    <a:blip r:embed="rId7" cstate="print"/>
                    <a:srcRect/>
                    <a:stretch>
                      <a:fillRect/>
                    </a:stretch>
                  </pic:blipFill>
                  <pic:spPr bwMode="auto">
                    <a:xfrm>
                      <a:off x="0" y="0"/>
                      <a:ext cx="726440" cy="723900"/>
                    </a:xfrm>
                    <a:prstGeom prst="rect">
                      <a:avLst/>
                    </a:prstGeom>
                    <a:noFill/>
                    <a:ln w="9525">
                      <a:noFill/>
                      <a:miter lim="800000"/>
                      <a:headEnd/>
                      <a:tailEnd/>
                    </a:ln>
                  </pic:spPr>
                </pic:pic>
              </a:graphicData>
            </a:graphic>
          </wp:anchor>
        </w:drawing>
      </w:r>
      <w:r w:rsidRPr="003A1912">
        <w:rPr>
          <w:rFonts w:ascii="Old English Text MT" w:hAnsi="Old English Text MT"/>
          <w:b/>
          <w:sz w:val="36"/>
          <w:szCs w:val="36"/>
        </w:rPr>
        <w:t>U</w:t>
      </w:r>
      <w:r w:rsidRPr="003A1912">
        <w:rPr>
          <w:b/>
          <w:sz w:val="36"/>
          <w:szCs w:val="36"/>
        </w:rPr>
        <w:t>nified</w:t>
      </w:r>
      <w:r w:rsidRPr="003A1912">
        <w:rPr>
          <w:rFonts w:ascii="Old English Text MT" w:hAnsi="Old English Text MT"/>
          <w:b/>
          <w:sz w:val="36"/>
          <w:szCs w:val="36"/>
        </w:rPr>
        <w:t xml:space="preserve"> N</w:t>
      </w:r>
      <w:r w:rsidRPr="003A1912">
        <w:rPr>
          <w:b/>
          <w:sz w:val="36"/>
          <w:szCs w:val="36"/>
        </w:rPr>
        <w:t xml:space="preserve">ew </w:t>
      </w:r>
      <w:r w:rsidRPr="003A1912">
        <w:rPr>
          <w:rFonts w:ascii="Old English Text MT" w:hAnsi="Old English Text MT"/>
          <w:b/>
          <w:sz w:val="36"/>
          <w:szCs w:val="36"/>
        </w:rPr>
        <w:t>Y</w:t>
      </w:r>
      <w:r w:rsidRPr="003A1912">
        <w:rPr>
          <w:b/>
          <w:sz w:val="36"/>
          <w:szCs w:val="36"/>
        </w:rPr>
        <w:t xml:space="preserve">ork </w:t>
      </w:r>
      <w:r w:rsidRPr="003A1912">
        <w:rPr>
          <w:rFonts w:ascii="Old English Text MT" w:hAnsi="Old English Text MT"/>
          <w:b/>
          <w:sz w:val="36"/>
          <w:szCs w:val="36"/>
        </w:rPr>
        <w:t>C</w:t>
      </w:r>
      <w:r w:rsidRPr="003A1912">
        <w:rPr>
          <w:b/>
          <w:sz w:val="36"/>
          <w:szCs w:val="36"/>
        </w:rPr>
        <w:t xml:space="preserve">ommon </w:t>
      </w:r>
      <w:r w:rsidRPr="003A1912">
        <w:rPr>
          <w:rFonts w:ascii="Old English Text MT" w:hAnsi="Old English Text MT"/>
          <w:b/>
          <w:sz w:val="36"/>
          <w:szCs w:val="36"/>
        </w:rPr>
        <w:t>L</w:t>
      </w:r>
      <w:r w:rsidRPr="003A1912">
        <w:rPr>
          <w:b/>
          <w:sz w:val="36"/>
          <w:szCs w:val="36"/>
        </w:rPr>
        <w:t xml:space="preserve">aw </w:t>
      </w:r>
      <w:r w:rsidRPr="003A1912">
        <w:rPr>
          <w:rFonts w:ascii="Old English Text MT" w:hAnsi="Old English Text MT"/>
          <w:b/>
          <w:sz w:val="36"/>
          <w:szCs w:val="36"/>
        </w:rPr>
        <w:t>G</w:t>
      </w:r>
      <w:r w:rsidRPr="003A1912">
        <w:rPr>
          <w:b/>
          <w:sz w:val="36"/>
          <w:szCs w:val="36"/>
        </w:rPr>
        <w:t xml:space="preserve">rand </w:t>
      </w:r>
      <w:r w:rsidRPr="003A1912">
        <w:rPr>
          <w:rFonts w:ascii="Old English Text MT" w:hAnsi="Old English Text MT"/>
          <w:b/>
          <w:sz w:val="36"/>
          <w:szCs w:val="36"/>
        </w:rPr>
        <w:t>J</w:t>
      </w:r>
      <w:r w:rsidRPr="003A1912">
        <w:rPr>
          <w:b/>
          <w:sz w:val="36"/>
          <w:szCs w:val="36"/>
        </w:rPr>
        <w:t>ury</w:t>
      </w:r>
    </w:p>
    <w:p w:rsidR="00D651F8" w:rsidRDefault="00D651F8" w:rsidP="003135D7">
      <w:pPr>
        <w:spacing w:after="0"/>
        <w:rPr>
          <w:b/>
          <w:sz w:val="20"/>
          <w:szCs w:val="20"/>
        </w:rPr>
      </w:pPr>
      <w:r>
        <w:rPr>
          <w:b/>
          <w:sz w:val="20"/>
          <w:szCs w:val="20"/>
        </w:rPr>
        <w:t xml:space="preserve">          </w:t>
      </w:r>
      <w:r w:rsidRPr="0047526F">
        <w:rPr>
          <w:b/>
          <w:sz w:val="20"/>
          <w:szCs w:val="20"/>
        </w:rPr>
        <w:t xml:space="preserve">•  </w:t>
      </w:r>
      <w:r>
        <w:rPr>
          <w:b/>
          <w:sz w:val="20"/>
          <w:szCs w:val="20"/>
        </w:rPr>
        <w:t xml:space="preserve">PO Box 59; Valhalla, New York 10595  </w:t>
      </w:r>
      <w:r w:rsidRPr="0047526F">
        <w:rPr>
          <w:b/>
          <w:sz w:val="20"/>
          <w:szCs w:val="20"/>
        </w:rPr>
        <w:t xml:space="preserve">•  </w:t>
      </w:r>
      <w:r>
        <w:rPr>
          <w:b/>
          <w:sz w:val="20"/>
          <w:szCs w:val="20"/>
        </w:rPr>
        <w:t>Phone</w:t>
      </w:r>
      <w:r w:rsidRPr="0047526F">
        <w:rPr>
          <w:b/>
          <w:sz w:val="20"/>
          <w:szCs w:val="20"/>
        </w:rPr>
        <w:t xml:space="preserve"> (8</w:t>
      </w:r>
      <w:r>
        <w:rPr>
          <w:b/>
          <w:sz w:val="20"/>
          <w:szCs w:val="20"/>
        </w:rPr>
        <w:t>45</w:t>
      </w:r>
      <w:r w:rsidRPr="0047526F">
        <w:rPr>
          <w:b/>
          <w:sz w:val="20"/>
          <w:szCs w:val="20"/>
        </w:rPr>
        <w:t xml:space="preserve">) </w:t>
      </w:r>
      <w:r>
        <w:rPr>
          <w:b/>
          <w:sz w:val="20"/>
          <w:szCs w:val="20"/>
        </w:rPr>
        <w:t>229</w:t>
      </w:r>
      <w:r w:rsidRPr="0047526F">
        <w:rPr>
          <w:b/>
          <w:sz w:val="20"/>
          <w:szCs w:val="20"/>
        </w:rPr>
        <w:t>-</w:t>
      </w:r>
      <w:r>
        <w:rPr>
          <w:b/>
          <w:sz w:val="20"/>
          <w:szCs w:val="20"/>
        </w:rPr>
        <w:t xml:space="preserve">0044  </w:t>
      </w:r>
      <w:r w:rsidRPr="0047526F">
        <w:rPr>
          <w:b/>
          <w:sz w:val="20"/>
          <w:szCs w:val="20"/>
        </w:rPr>
        <w:t>•  Fax (888) 891-8977</w:t>
      </w:r>
    </w:p>
    <w:p w:rsidR="00D651F8" w:rsidRPr="003F0BFA" w:rsidRDefault="00D651F8" w:rsidP="003135D7">
      <w:pPr>
        <w:spacing w:after="0"/>
        <w:rPr>
          <w:rFonts w:cs="Times New Roman"/>
          <w:sz w:val="8"/>
          <w:szCs w:val="8"/>
        </w:rPr>
      </w:pPr>
    </w:p>
    <w:p w:rsidR="00D651F8" w:rsidRPr="00B924DB" w:rsidRDefault="00D651F8" w:rsidP="003135D7">
      <w:pPr>
        <w:spacing w:after="0"/>
        <w:ind w:firstLine="720"/>
        <w:jc w:val="center"/>
        <w:rPr>
          <w:rFonts w:ascii="Times New Roman" w:hAnsi="Times New Roman" w:cs="Times New Roman"/>
          <w:smallCaps/>
          <w:sz w:val="24"/>
          <w:szCs w:val="24"/>
        </w:rPr>
      </w:pPr>
      <w:r w:rsidRPr="00B924DB">
        <w:rPr>
          <w:rFonts w:ascii="TimesNewRoman" w:hAnsi="TimesNewRoman" w:cs="TimesNewRoman"/>
          <w:smallCaps/>
          <w:sz w:val="24"/>
          <w:szCs w:val="24"/>
        </w:rPr>
        <w:t xml:space="preserve">Lex Naturalis </w:t>
      </w:r>
      <w:r w:rsidRPr="00B924DB">
        <w:rPr>
          <w:rStyle w:val="st"/>
          <w:rFonts w:ascii="TimesNewRoman" w:hAnsi="TimesNewRoman" w:cs="Times New Roman"/>
          <w:smallCaps/>
          <w:sz w:val="24"/>
          <w:szCs w:val="24"/>
        </w:rPr>
        <w:t>Dei Gratia</w:t>
      </w:r>
    </w:p>
    <w:p w:rsidR="00D651F8" w:rsidRDefault="00D651F8" w:rsidP="003135D7">
      <w:pPr>
        <w:spacing w:after="0"/>
        <w:jc w:val="center"/>
        <w:rPr>
          <w:rFonts w:cs="Times New Roman"/>
          <w:sz w:val="18"/>
          <w:szCs w:val="18"/>
        </w:rPr>
      </w:pPr>
      <w:r w:rsidRPr="00350208">
        <w:rPr>
          <w:rFonts w:cs="Times New Roman"/>
          <w:sz w:val="18"/>
          <w:szCs w:val="18"/>
        </w:rPr>
        <w:t xml:space="preserve">• </w:t>
      </w:r>
      <w:r w:rsidRPr="006F5D95">
        <w:rPr>
          <w:rFonts w:cs="Times New Roman"/>
          <w:sz w:val="18"/>
          <w:szCs w:val="18"/>
        </w:rPr>
        <w:t>Albany</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Allegany</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2E33D5">
        <w:rPr>
          <w:sz w:val="18"/>
          <w:szCs w:val="18"/>
        </w:rPr>
        <w:t>Broome</w:t>
      </w:r>
      <w:r w:rsidRPr="002E33D5">
        <w:rPr>
          <w:rFonts w:cs="Times New Roman"/>
          <w:sz w:val="18"/>
          <w:szCs w:val="18"/>
        </w:rPr>
        <w:t xml:space="preserve"> </w:t>
      </w:r>
      <w:r w:rsidRPr="00350208">
        <w:rPr>
          <w:rFonts w:cs="Times New Roman"/>
          <w:sz w:val="18"/>
          <w:szCs w:val="18"/>
        </w:rPr>
        <w:t>• Bronx</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Cattaraugus</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2E33D5">
        <w:rPr>
          <w:sz w:val="18"/>
          <w:szCs w:val="18"/>
        </w:rPr>
        <w:t>Cayuga</w:t>
      </w:r>
      <w:r w:rsidRPr="002E33D5">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Chautauqua</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Chemung</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2E33D5">
        <w:rPr>
          <w:sz w:val="18"/>
          <w:szCs w:val="18"/>
        </w:rPr>
        <w:t>Chenango</w:t>
      </w:r>
      <w:r w:rsidRPr="002E33D5">
        <w:rPr>
          <w:rFonts w:cs="Times New Roman"/>
          <w:sz w:val="18"/>
          <w:szCs w:val="18"/>
        </w:rPr>
        <w:t xml:space="preserve"> </w:t>
      </w:r>
      <w:r w:rsidRPr="00350208">
        <w:rPr>
          <w:rFonts w:cs="Times New Roman"/>
          <w:sz w:val="18"/>
          <w:szCs w:val="18"/>
        </w:rPr>
        <w:t xml:space="preserve">• </w:t>
      </w:r>
      <w:r w:rsidRPr="006F5D95">
        <w:rPr>
          <w:rFonts w:cs="Times New Roman"/>
          <w:sz w:val="18"/>
          <w:szCs w:val="18"/>
        </w:rPr>
        <w:t>Clinton</w:t>
      </w:r>
      <w:r>
        <w:rPr>
          <w:rFonts w:cs="Times New Roman"/>
          <w:sz w:val="18"/>
          <w:szCs w:val="18"/>
        </w:rPr>
        <w:t xml:space="preserve"> </w:t>
      </w:r>
      <w:r w:rsidRPr="00350208">
        <w:rPr>
          <w:rFonts w:cs="Times New Roman"/>
          <w:sz w:val="18"/>
          <w:szCs w:val="18"/>
        </w:rPr>
        <w:t>• Columbia</w:t>
      </w:r>
    </w:p>
    <w:p w:rsidR="00D651F8" w:rsidRDefault="00D651F8" w:rsidP="003135D7">
      <w:pPr>
        <w:spacing w:after="0"/>
        <w:jc w:val="center"/>
        <w:rPr>
          <w:rFonts w:cs="Times New Roman"/>
          <w:sz w:val="18"/>
          <w:szCs w:val="18"/>
        </w:rPr>
      </w:pPr>
      <w:r w:rsidRPr="00350208">
        <w:rPr>
          <w:rFonts w:cs="Times New Roman"/>
          <w:sz w:val="18"/>
          <w:szCs w:val="18"/>
        </w:rPr>
        <w:t>•</w:t>
      </w:r>
      <w:r>
        <w:rPr>
          <w:rFonts w:cs="Times New Roman"/>
          <w:sz w:val="18"/>
          <w:szCs w:val="18"/>
        </w:rPr>
        <w:t xml:space="preserve"> </w:t>
      </w:r>
      <w:r w:rsidRPr="002E33D5">
        <w:rPr>
          <w:sz w:val="18"/>
          <w:szCs w:val="18"/>
        </w:rPr>
        <w:t>Cortland</w:t>
      </w:r>
      <w:r w:rsidRPr="00350208">
        <w:rPr>
          <w:rFonts w:cs="Times New Roman"/>
          <w:sz w:val="18"/>
          <w:szCs w:val="18"/>
        </w:rPr>
        <w:t xml:space="preserve"> •</w:t>
      </w:r>
      <w:r>
        <w:rPr>
          <w:rFonts w:cs="Times New Roman"/>
          <w:sz w:val="18"/>
          <w:szCs w:val="18"/>
        </w:rPr>
        <w:t xml:space="preserve"> Delaware </w:t>
      </w:r>
      <w:r w:rsidRPr="00350208">
        <w:rPr>
          <w:rFonts w:cs="Times New Roman"/>
          <w:sz w:val="18"/>
          <w:szCs w:val="18"/>
        </w:rPr>
        <w:t>• Dutchess</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Erie</w:t>
      </w:r>
      <w:r>
        <w:rPr>
          <w:rFonts w:cs="Times New Roman"/>
          <w:sz w:val="18"/>
          <w:szCs w:val="18"/>
        </w:rPr>
        <w:t xml:space="preserve"> </w:t>
      </w:r>
      <w:r w:rsidRPr="00350208">
        <w:rPr>
          <w:rFonts w:cs="Times New Roman"/>
          <w:sz w:val="18"/>
          <w:szCs w:val="18"/>
        </w:rPr>
        <w:t xml:space="preserve">• </w:t>
      </w:r>
      <w:r w:rsidRPr="006F5D95">
        <w:rPr>
          <w:rFonts w:cs="Times New Roman"/>
          <w:sz w:val="18"/>
          <w:szCs w:val="18"/>
        </w:rPr>
        <w:t>Essex</w:t>
      </w:r>
      <w:r>
        <w:rPr>
          <w:rFonts w:cs="Times New Roman"/>
          <w:sz w:val="18"/>
          <w:szCs w:val="18"/>
        </w:rPr>
        <w:t xml:space="preserve"> </w:t>
      </w:r>
      <w:r w:rsidRPr="00350208">
        <w:rPr>
          <w:rFonts w:cs="Times New Roman"/>
          <w:sz w:val="18"/>
          <w:szCs w:val="18"/>
        </w:rPr>
        <w:t xml:space="preserve">• </w:t>
      </w:r>
      <w:r w:rsidRPr="006F5D95">
        <w:rPr>
          <w:rFonts w:cs="Times New Roman"/>
          <w:sz w:val="18"/>
          <w:szCs w:val="18"/>
        </w:rPr>
        <w:t>Franklin</w:t>
      </w:r>
      <w:r>
        <w:rPr>
          <w:rFonts w:cs="Times New Roman"/>
          <w:sz w:val="18"/>
          <w:szCs w:val="18"/>
        </w:rPr>
        <w:t xml:space="preserve"> </w:t>
      </w:r>
      <w:r w:rsidRPr="00350208">
        <w:rPr>
          <w:rFonts w:cs="Times New Roman"/>
          <w:sz w:val="18"/>
          <w:szCs w:val="18"/>
        </w:rPr>
        <w:t xml:space="preserve">• </w:t>
      </w:r>
      <w:r w:rsidRPr="006F5D95">
        <w:rPr>
          <w:rFonts w:cs="Times New Roman"/>
          <w:sz w:val="18"/>
          <w:szCs w:val="18"/>
        </w:rPr>
        <w:t>Fulton</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Genesee</w:t>
      </w:r>
      <w:r>
        <w:rPr>
          <w:rFonts w:cs="Times New Roman"/>
          <w:sz w:val="18"/>
          <w:szCs w:val="18"/>
        </w:rPr>
        <w:t xml:space="preserve"> </w:t>
      </w:r>
      <w:r w:rsidRPr="00350208">
        <w:rPr>
          <w:rFonts w:cs="Times New Roman"/>
          <w:sz w:val="18"/>
          <w:szCs w:val="18"/>
        </w:rPr>
        <w:t>• Greene</w:t>
      </w:r>
      <w:r>
        <w:rPr>
          <w:rFonts w:cs="Times New Roman"/>
          <w:sz w:val="18"/>
          <w:szCs w:val="18"/>
        </w:rPr>
        <w:t xml:space="preserve"> </w:t>
      </w:r>
      <w:r w:rsidRPr="00350208">
        <w:rPr>
          <w:rFonts w:cs="Times New Roman"/>
          <w:sz w:val="18"/>
          <w:szCs w:val="18"/>
        </w:rPr>
        <w:t xml:space="preserve">• </w:t>
      </w:r>
      <w:r w:rsidRPr="006F5D95">
        <w:rPr>
          <w:rFonts w:cs="Times New Roman"/>
          <w:sz w:val="18"/>
          <w:szCs w:val="18"/>
        </w:rPr>
        <w:t>Hamilton</w:t>
      </w:r>
      <w:r>
        <w:rPr>
          <w:rFonts w:cs="Times New Roman"/>
          <w:sz w:val="18"/>
          <w:szCs w:val="18"/>
        </w:rPr>
        <w:t xml:space="preserve"> </w:t>
      </w:r>
      <w:r w:rsidRPr="00350208">
        <w:rPr>
          <w:rFonts w:cs="Times New Roman"/>
          <w:sz w:val="18"/>
          <w:szCs w:val="18"/>
        </w:rPr>
        <w:t xml:space="preserve">• </w:t>
      </w:r>
      <w:r w:rsidRPr="006F5D95">
        <w:rPr>
          <w:rFonts w:cs="Times New Roman"/>
          <w:sz w:val="18"/>
          <w:szCs w:val="18"/>
        </w:rPr>
        <w:t>Herkimer</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2E33D5">
        <w:rPr>
          <w:sz w:val="18"/>
          <w:szCs w:val="18"/>
        </w:rPr>
        <w:t>Jefferson</w:t>
      </w:r>
    </w:p>
    <w:p w:rsidR="00D651F8" w:rsidRDefault="00D651F8" w:rsidP="003135D7">
      <w:pPr>
        <w:spacing w:after="0"/>
        <w:jc w:val="center"/>
        <w:rPr>
          <w:rFonts w:cs="Times New Roman"/>
          <w:sz w:val="18"/>
          <w:szCs w:val="18"/>
        </w:rPr>
      </w:pPr>
      <w:r w:rsidRPr="00350208">
        <w:rPr>
          <w:rFonts w:cs="Times New Roman"/>
          <w:sz w:val="18"/>
          <w:szCs w:val="18"/>
        </w:rPr>
        <w:t>• Kings</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2E33D5">
        <w:rPr>
          <w:sz w:val="18"/>
          <w:szCs w:val="18"/>
        </w:rPr>
        <w:t>Lewis</w:t>
      </w:r>
      <w:r w:rsidRPr="00350208">
        <w:rPr>
          <w:rFonts w:cs="Times New Roman"/>
          <w:sz w:val="18"/>
          <w:szCs w:val="18"/>
        </w:rPr>
        <w:t xml:space="preserve"> •</w:t>
      </w:r>
      <w:r>
        <w:rPr>
          <w:rFonts w:cs="Times New Roman"/>
          <w:sz w:val="18"/>
          <w:szCs w:val="18"/>
        </w:rPr>
        <w:t xml:space="preserve"> </w:t>
      </w:r>
      <w:r w:rsidRPr="009428E5">
        <w:rPr>
          <w:rFonts w:cs="Times New Roman"/>
          <w:sz w:val="18"/>
          <w:szCs w:val="18"/>
        </w:rPr>
        <w:t>Livingston</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2E33D5">
        <w:rPr>
          <w:sz w:val="18"/>
          <w:szCs w:val="18"/>
        </w:rPr>
        <w:t>Madison</w:t>
      </w:r>
      <w:r w:rsidRPr="002E33D5">
        <w:rPr>
          <w:rFonts w:cs="Times New Roman"/>
          <w:sz w:val="18"/>
          <w:szCs w:val="18"/>
        </w:rPr>
        <w:t xml:space="preserve"> </w:t>
      </w:r>
      <w:r w:rsidRPr="00350208">
        <w:rPr>
          <w:rFonts w:cs="Times New Roman"/>
          <w:sz w:val="18"/>
          <w:szCs w:val="18"/>
        </w:rPr>
        <w:t>• Monroe</w:t>
      </w:r>
      <w:r>
        <w:rPr>
          <w:rFonts w:cs="Times New Roman"/>
          <w:sz w:val="18"/>
          <w:szCs w:val="18"/>
        </w:rPr>
        <w:t xml:space="preserve"> </w:t>
      </w:r>
      <w:r w:rsidRPr="00350208">
        <w:rPr>
          <w:rFonts w:cs="Times New Roman"/>
          <w:sz w:val="18"/>
          <w:szCs w:val="18"/>
        </w:rPr>
        <w:t xml:space="preserve">• </w:t>
      </w:r>
      <w:r w:rsidRPr="006F5D95">
        <w:rPr>
          <w:rFonts w:cs="Times New Roman"/>
          <w:sz w:val="18"/>
          <w:szCs w:val="18"/>
        </w:rPr>
        <w:t>Montgomery</w:t>
      </w:r>
      <w:r>
        <w:rPr>
          <w:rFonts w:cs="Times New Roman"/>
          <w:sz w:val="18"/>
          <w:szCs w:val="18"/>
        </w:rPr>
        <w:t xml:space="preserve"> </w:t>
      </w:r>
      <w:r w:rsidRPr="00350208">
        <w:rPr>
          <w:rFonts w:cs="Times New Roman"/>
          <w:sz w:val="18"/>
          <w:szCs w:val="18"/>
        </w:rPr>
        <w:t>• Nassau</w:t>
      </w:r>
      <w:r>
        <w:rPr>
          <w:rFonts w:cs="Times New Roman"/>
          <w:sz w:val="18"/>
          <w:szCs w:val="18"/>
        </w:rPr>
        <w:t xml:space="preserve"> </w:t>
      </w:r>
      <w:r w:rsidRPr="00350208">
        <w:rPr>
          <w:rFonts w:cs="Times New Roman"/>
          <w:sz w:val="18"/>
          <w:szCs w:val="18"/>
        </w:rPr>
        <w:t>• New York</w:t>
      </w:r>
      <w:r>
        <w:rPr>
          <w:rFonts w:cs="Times New Roman"/>
          <w:sz w:val="18"/>
          <w:szCs w:val="18"/>
        </w:rPr>
        <w:t xml:space="preserve"> </w:t>
      </w:r>
      <w:r w:rsidRPr="00350208">
        <w:rPr>
          <w:rFonts w:cs="Times New Roman"/>
          <w:sz w:val="18"/>
          <w:szCs w:val="18"/>
        </w:rPr>
        <w:t>• Niagara</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2E33D5">
        <w:rPr>
          <w:sz w:val="18"/>
          <w:szCs w:val="18"/>
        </w:rPr>
        <w:t>Oneida</w:t>
      </w:r>
      <w:r>
        <w:rPr>
          <w:sz w:val="18"/>
          <w:szCs w:val="18"/>
        </w:rPr>
        <w:t xml:space="preserve"> </w:t>
      </w:r>
      <w:r w:rsidRPr="00350208">
        <w:rPr>
          <w:rFonts w:cs="Times New Roman"/>
          <w:sz w:val="18"/>
          <w:szCs w:val="18"/>
        </w:rPr>
        <w:t>•</w:t>
      </w:r>
      <w:r>
        <w:rPr>
          <w:rFonts w:cs="Times New Roman"/>
          <w:sz w:val="18"/>
          <w:szCs w:val="18"/>
        </w:rPr>
        <w:t xml:space="preserve"> </w:t>
      </w:r>
      <w:r w:rsidRPr="002E33D5">
        <w:rPr>
          <w:sz w:val="18"/>
          <w:szCs w:val="18"/>
        </w:rPr>
        <w:t>Onondaga</w:t>
      </w:r>
    </w:p>
    <w:p w:rsidR="00D651F8" w:rsidRDefault="00D651F8" w:rsidP="003135D7">
      <w:pPr>
        <w:spacing w:after="0"/>
        <w:jc w:val="center"/>
        <w:rPr>
          <w:rFonts w:cs="Times New Roman"/>
          <w:sz w:val="18"/>
          <w:szCs w:val="18"/>
        </w:rPr>
      </w:pPr>
      <w:r w:rsidRPr="00350208">
        <w:rPr>
          <w:rFonts w:cs="Times New Roman"/>
          <w:sz w:val="18"/>
          <w:szCs w:val="18"/>
        </w:rPr>
        <w:t>•</w:t>
      </w:r>
      <w:r>
        <w:rPr>
          <w:rFonts w:cs="Times New Roman"/>
          <w:sz w:val="18"/>
          <w:szCs w:val="18"/>
        </w:rPr>
        <w:t xml:space="preserve"> </w:t>
      </w:r>
      <w:r w:rsidRPr="009428E5">
        <w:rPr>
          <w:rFonts w:cs="Times New Roman"/>
          <w:sz w:val="18"/>
          <w:szCs w:val="18"/>
        </w:rPr>
        <w:t>Ontario</w:t>
      </w:r>
      <w:r>
        <w:rPr>
          <w:rFonts w:cs="Times New Roman"/>
          <w:sz w:val="18"/>
          <w:szCs w:val="18"/>
        </w:rPr>
        <w:t xml:space="preserve"> </w:t>
      </w:r>
      <w:r w:rsidRPr="00350208">
        <w:rPr>
          <w:rFonts w:cs="Times New Roman"/>
          <w:sz w:val="18"/>
          <w:szCs w:val="18"/>
        </w:rPr>
        <w:t>• Orange</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Orleans</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2E33D5">
        <w:rPr>
          <w:sz w:val="18"/>
          <w:szCs w:val="18"/>
        </w:rPr>
        <w:t>Oswego</w:t>
      </w:r>
      <w:r w:rsidRPr="002E33D5">
        <w:rPr>
          <w:rFonts w:cs="Times New Roman"/>
          <w:sz w:val="18"/>
          <w:szCs w:val="18"/>
        </w:rPr>
        <w:t xml:space="preserve"> </w:t>
      </w:r>
      <w:r w:rsidRPr="00350208">
        <w:rPr>
          <w:rFonts w:cs="Times New Roman"/>
          <w:sz w:val="18"/>
          <w:szCs w:val="18"/>
        </w:rPr>
        <w:t xml:space="preserve">• </w:t>
      </w:r>
      <w:r w:rsidRPr="006F5D95">
        <w:rPr>
          <w:rFonts w:cs="Times New Roman"/>
          <w:sz w:val="18"/>
          <w:szCs w:val="18"/>
        </w:rPr>
        <w:t>Otsego</w:t>
      </w:r>
      <w:r>
        <w:rPr>
          <w:rFonts w:cs="Times New Roman"/>
          <w:sz w:val="18"/>
          <w:szCs w:val="18"/>
        </w:rPr>
        <w:t xml:space="preserve"> </w:t>
      </w:r>
      <w:r w:rsidRPr="00350208">
        <w:rPr>
          <w:rFonts w:cs="Times New Roman"/>
          <w:sz w:val="18"/>
          <w:szCs w:val="18"/>
        </w:rPr>
        <w:t>• Putnam</w:t>
      </w:r>
      <w:r>
        <w:rPr>
          <w:rFonts w:cs="Times New Roman"/>
          <w:sz w:val="18"/>
          <w:szCs w:val="18"/>
        </w:rPr>
        <w:t xml:space="preserve"> </w:t>
      </w:r>
      <w:r w:rsidRPr="00350208">
        <w:rPr>
          <w:rFonts w:cs="Times New Roman"/>
          <w:sz w:val="18"/>
          <w:szCs w:val="18"/>
        </w:rPr>
        <w:t>• Queens</w:t>
      </w:r>
      <w:r>
        <w:rPr>
          <w:rFonts w:cs="Times New Roman"/>
          <w:sz w:val="18"/>
          <w:szCs w:val="18"/>
        </w:rPr>
        <w:t xml:space="preserve"> </w:t>
      </w:r>
      <w:r w:rsidRPr="00350208">
        <w:rPr>
          <w:rFonts w:cs="Times New Roman"/>
          <w:sz w:val="18"/>
          <w:szCs w:val="18"/>
        </w:rPr>
        <w:t xml:space="preserve">• </w:t>
      </w:r>
      <w:r w:rsidRPr="006F5D95">
        <w:rPr>
          <w:rFonts w:cs="Times New Roman"/>
          <w:sz w:val="18"/>
          <w:szCs w:val="18"/>
        </w:rPr>
        <w:t>Rensselaer</w:t>
      </w:r>
      <w:r>
        <w:rPr>
          <w:rFonts w:cs="Times New Roman"/>
          <w:sz w:val="18"/>
          <w:szCs w:val="18"/>
        </w:rPr>
        <w:t xml:space="preserve"> </w:t>
      </w:r>
      <w:r w:rsidRPr="00350208">
        <w:rPr>
          <w:rFonts w:cs="Times New Roman"/>
          <w:sz w:val="18"/>
          <w:szCs w:val="18"/>
        </w:rPr>
        <w:t>•</w:t>
      </w:r>
      <w:r w:rsidRPr="00D651F8">
        <w:rPr>
          <w:rFonts w:cs="Times New Roman"/>
          <w:sz w:val="18"/>
          <w:szCs w:val="18"/>
        </w:rPr>
        <w:t xml:space="preserve"> Richmond </w:t>
      </w:r>
      <w:r w:rsidRPr="00350208">
        <w:rPr>
          <w:rFonts w:cs="Times New Roman"/>
          <w:sz w:val="18"/>
          <w:szCs w:val="18"/>
        </w:rPr>
        <w:t>• Rockland</w:t>
      </w:r>
      <w:r>
        <w:rPr>
          <w:rFonts w:cs="Times New Roman"/>
          <w:sz w:val="18"/>
          <w:szCs w:val="18"/>
        </w:rPr>
        <w:t xml:space="preserve"> </w:t>
      </w:r>
      <w:r w:rsidRPr="00350208">
        <w:rPr>
          <w:rFonts w:cs="Times New Roman"/>
          <w:sz w:val="18"/>
          <w:szCs w:val="18"/>
        </w:rPr>
        <w:t xml:space="preserve">• </w:t>
      </w:r>
      <w:r w:rsidRPr="006F5D95">
        <w:rPr>
          <w:rFonts w:cs="Times New Roman"/>
          <w:sz w:val="18"/>
          <w:szCs w:val="18"/>
        </w:rPr>
        <w:t>Saint Lawrence</w:t>
      </w:r>
    </w:p>
    <w:p w:rsidR="00D651F8" w:rsidRDefault="00D651F8" w:rsidP="003135D7">
      <w:pPr>
        <w:spacing w:after="0"/>
        <w:jc w:val="center"/>
        <w:rPr>
          <w:rFonts w:cs="Times New Roman"/>
          <w:sz w:val="18"/>
          <w:szCs w:val="18"/>
        </w:rPr>
      </w:pPr>
      <w:r w:rsidRPr="00350208">
        <w:rPr>
          <w:rFonts w:cs="Times New Roman"/>
          <w:sz w:val="18"/>
          <w:szCs w:val="18"/>
        </w:rPr>
        <w:t xml:space="preserve">• </w:t>
      </w:r>
      <w:r w:rsidRPr="006F5D95">
        <w:rPr>
          <w:rFonts w:cs="Times New Roman"/>
          <w:sz w:val="18"/>
          <w:szCs w:val="18"/>
        </w:rPr>
        <w:t>Saratoga</w:t>
      </w:r>
      <w:r>
        <w:rPr>
          <w:rFonts w:cs="Times New Roman"/>
          <w:sz w:val="18"/>
          <w:szCs w:val="18"/>
        </w:rPr>
        <w:t xml:space="preserve"> </w:t>
      </w:r>
      <w:r w:rsidRPr="00350208">
        <w:rPr>
          <w:rFonts w:cs="Times New Roman"/>
          <w:sz w:val="18"/>
          <w:szCs w:val="18"/>
        </w:rPr>
        <w:t>• Schenectady</w:t>
      </w:r>
      <w:r>
        <w:rPr>
          <w:rFonts w:cs="Times New Roman"/>
          <w:sz w:val="18"/>
          <w:szCs w:val="18"/>
        </w:rPr>
        <w:t xml:space="preserve"> </w:t>
      </w:r>
      <w:r w:rsidRPr="00350208">
        <w:rPr>
          <w:rFonts w:cs="Times New Roman"/>
          <w:sz w:val="18"/>
          <w:szCs w:val="18"/>
        </w:rPr>
        <w:t xml:space="preserve">• </w:t>
      </w:r>
      <w:r w:rsidRPr="006F5D95">
        <w:rPr>
          <w:rFonts w:cs="Times New Roman"/>
          <w:sz w:val="18"/>
          <w:szCs w:val="18"/>
        </w:rPr>
        <w:t>Schoharie</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Schuyler</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Seneca</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Steuben</w:t>
      </w:r>
      <w:r>
        <w:rPr>
          <w:rFonts w:cs="Times New Roman"/>
          <w:sz w:val="18"/>
          <w:szCs w:val="18"/>
        </w:rPr>
        <w:t xml:space="preserve"> </w:t>
      </w:r>
      <w:r w:rsidRPr="00350208">
        <w:rPr>
          <w:rFonts w:cs="Times New Roman"/>
          <w:sz w:val="18"/>
          <w:szCs w:val="18"/>
        </w:rPr>
        <w:t>• Suffolk</w:t>
      </w:r>
      <w:r>
        <w:rPr>
          <w:rFonts w:cs="Times New Roman"/>
          <w:sz w:val="18"/>
          <w:szCs w:val="18"/>
        </w:rPr>
        <w:t xml:space="preserve"> </w:t>
      </w:r>
      <w:r w:rsidRPr="00350208">
        <w:rPr>
          <w:rFonts w:cs="Times New Roman"/>
          <w:sz w:val="18"/>
          <w:szCs w:val="18"/>
        </w:rPr>
        <w:t>• Sullivan</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2E33D5">
        <w:rPr>
          <w:sz w:val="18"/>
          <w:szCs w:val="18"/>
        </w:rPr>
        <w:t>Tioga</w:t>
      </w:r>
      <w:r>
        <w:rPr>
          <w:sz w:val="18"/>
          <w:szCs w:val="18"/>
        </w:rPr>
        <w:t xml:space="preserve"> </w:t>
      </w:r>
      <w:r w:rsidRPr="00350208">
        <w:rPr>
          <w:rFonts w:cs="Times New Roman"/>
          <w:sz w:val="18"/>
          <w:szCs w:val="18"/>
        </w:rPr>
        <w:t>•</w:t>
      </w:r>
      <w:r>
        <w:rPr>
          <w:rFonts w:cs="Times New Roman"/>
          <w:sz w:val="18"/>
          <w:szCs w:val="18"/>
        </w:rPr>
        <w:t xml:space="preserve"> </w:t>
      </w:r>
      <w:r w:rsidRPr="002E33D5">
        <w:rPr>
          <w:sz w:val="18"/>
          <w:szCs w:val="18"/>
        </w:rPr>
        <w:t>Tompkins</w:t>
      </w:r>
      <w:r w:rsidRPr="002E33D5">
        <w:rPr>
          <w:rFonts w:cs="Times New Roman"/>
          <w:sz w:val="18"/>
          <w:szCs w:val="18"/>
        </w:rPr>
        <w:t xml:space="preserve"> </w:t>
      </w:r>
      <w:r w:rsidRPr="00350208">
        <w:rPr>
          <w:rFonts w:cs="Times New Roman"/>
          <w:sz w:val="18"/>
          <w:szCs w:val="18"/>
        </w:rPr>
        <w:t>• Ulster</w:t>
      </w:r>
      <w:r>
        <w:rPr>
          <w:rFonts w:cs="Times New Roman"/>
          <w:sz w:val="18"/>
          <w:szCs w:val="18"/>
        </w:rPr>
        <w:t xml:space="preserve"> </w:t>
      </w:r>
      <w:r w:rsidRPr="00350208">
        <w:rPr>
          <w:rFonts w:cs="Times New Roman"/>
          <w:sz w:val="18"/>
          <w:szCs w:val="18"/>
        </w:rPr>
        <w:t xml:space="preserve">• </w:t>
      </w:r>
      <w:r w:rsidRPr="006F5D95">
        <w:rPr>
          <w:rFonts w:cs="Times New Roman"/>
          <w:sz w:val="18"/>
          <w:szCs w:val="18"/>
        </w:rPr>
        <w:t>Warren</w:t>
      </w:r>
    </w:p>
    <w:p w:rsidR="00D651F8" w:rsidRDefault="00D651F8" w:rsidP="003135D7">
      <w:pPr>
        <w:spacing w:after="0"/>
        <w:jc w:val="center"/>
        <w:rPr>
          <w:rFonts w:cs="Times New Roman"/>
          <w:sz w:val="18"/>
          <w:szCs w:val="18"/>
        </w:rPr>
      </w:pPr>
      <w:r w:rsidRPr="00350208">
        <w:rPr>
          <w:rFonts w:cs="Times New Roman"/>
          <w:sz w:val="18"/>
          <w:szCs w:val="18"/>
        </w:rPr>
        <w:t xml:space="preserve">• </w:t>
      </w:r>
      <w:r w:rsidRPr="006F5D95">
        <w:rPr>
          <w:rFonts w:cs="Times New Roman"/>
          <w:sz w:val="18"/>
          <w:szCs w:val="18"/>
        </w:rPr>
        <w:t>Washington</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Wayne</w:t>
      </w:r>
      <w:r>
        <w:rPr>
          <w:rFonts w:cs="Times New Roman"/>
          <w:sz w:val="18"/>
          <w:szCs w:val="18"/>
        </w:rPr>
        <w:t xml:space="preserve"> </w:t>
      </w:r>
      <w:r w:rsidRPr="00350208">
        <w:rPr>
          <w:rFonts w:cs="Times New Roman"/>
          <w:sz w:val="18"/>
          <w:szCs w:val="18"/>
        </w:rPr>
        <w:t>• Westchester</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Wyoming</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Yates</w:t>
      </w:r>
    </w:p>
    <w:p w:rsidR="00D651F8" w:rsidRPr="0040177F" w:rsidRDefault="00D651F8" w:rsidP="003135D7">
      <w:pPr>
        <w:spacing w:after="0"/>
        <w:ind w:firstLine="720"/>
        <w:rPr>
          <w:rFonts w:cs="Times New Roman"/>
          <w:sz w:val="8"/>
          <w:szCs w:val="8"/>
        </w:rPr>
      </w:pPr>
    </w:p>
    <w:p w:rsidR="00D651F8" w:rsidRDefault="00D651F8" w:rsidP="003135D7">
      <w:pPr>
        <w:spacing w:after="0"/>
        <w:jc w:val="center"/>
        <w:rPr>
          <w:sz w:val="16"/>
          <w:szCs w:val="16"/>
        </w:rPr>
      </w:pPr>
      <w:r w:rsidRPr="002C62C1">
        <w:rPr>
          <w:sz w:val="16"/>
          <w:szCs w:val="16"/>
        </w:rPr>
        <w:t xml:space="preserve">Psa 89:14 </w:t>
      </w:r>
      <w:r w:rsidRPr="003F0BFA">
        <w:rPr>
          <w:i/>
          <w:sz w:val="16"/>
          <w:szCs w:val="16"/>
        </w:rPr>
        <w:t xml:space="preserve">Justice and judgment are the habitation of thy throne: mercy and truth shall go before </w:t>
      </w:r>
      <w:proofErr w:type="spellStart"/>
      <w:r w:rsidRPr="003F0BFA">
        <w:rPr>
          <w:i/>
          <w:sz w:val="16"/>
          <w:szCs w:val="16"/>
        </w:rPr>
        <w:t>thy</w:t>
      </w:r>
      <w:proofErr w:type="spellEnd"/>
      <w:r w:rsidRPr="003F0BFA">
        <w:rPr>
          <w:i/>
          <w:sz w:val="16"/>
          <w:szCs w:val="16"/>
        </w:rPr>
        <w:t xml:space="preserve"> face</w:t>
      </w:r>
      <w:r w:rsidRPr="002C62C1">
        <w:rPr>
          <w:sz w:val="16"/>
          <w:szCs w:val="16"/>
        </w:rPr>
        <w:t>.</w:t>
      </w:r>
    </w:p>
    <w:p w:rsidR="00D651F8" w:rsidRPr="00114D97" w:rsidRDefault="00CB5E9F" w:rsidP="003135D7">
      <w:pPr>
        <w:spacing w:after="0"/>
        <w:rPr>
          <w:b/>
          <w:sz w:val="8"/>
          <w:szCs w:val="8"/>
        </w:rPr>
      </w:pPr>
      <w:r w:rsidRPr="00CB5E9F">
        <w:rPr>
          <w:rFonts w:ascii="Old English Text MT" w:hAnsi="Old English Text MT" w:cs="Times New Roman"/>
          <w:b/>
          <w:smallCaps/>
          <w:noProof/>
          <w:sz w:val="44"/>
          <w:szCs w:val="44"/>
        </w:rPr>
        <w:pict>
          <v:shapetype id="_x0000_t4" coordsize="21600,21600" o:spt="4" path="m10800,l,10800,10800,21600,21600,10800xe">
            <v:stroke joinstyle="miter"/>
            <v:path gradientshapeok="t" o:connecttype="rect" textboxrect="5400,5400,16200,16200"/>
          </v:shapetype>
          <v:shape id="_x0000_s1027" type="#_x0000_t4" style="position:absolute;margin-left:243.95pt;margin-top:3.1pt;width:10.8pt;height:6.5pt;z-index:251657728" fillcolor="black [3213]"/>
        </w:pict>
      </w:r>
      <w:r w:rsidRPr="00CB5E9F">
        <w:rPr>
          <w:rFonts w:ascii="Old English Text MT" w:hAnsi="Old English Text MT" w:cs="Times New Roman"/>
          <w:b/>
          <w:smallCaps/>
          <w:noProof/>
          <w:sz w:val="44"/>
          <w:szCs w:val="44"/>
        </w:rPr>
        <w:pict>
          <v:shape id="_x0000_s1026" type="#_x0000_t4" style="position:absolute;margin-left:215.05pt;margin-top:2.65pt;width:10.8pt;height:6.5pt;z-index:251658752" fillcolor="black [3213]"/>
        </w:pict>
      </w:r>
      <w:r w:rsidRPr="00CB5E9F">
        <w:rPr>
          <w:rFonts w:ascii="Old English Text MT" w:hAnsi="Old English Text MT" w:cs="Times New Roman"/>
          <w:b/>
          <w:smallCaps/>
          <w:noProof/>
          <w:sz w:val="24"/>
          <w:szCs w:val="24"/>
        </w:rPr>
        <w:pict>
          <v:shape id="_x0000_s1029" type="#_x0000_t4" style="position:absolute;margin-left:224.75pt;margin-top:1.3pt;width:19.65pt;height:10.55pt;z-index:251659776" fillcolor="black [3213]"/>
        </w:pict>
      </w:r>
    </w:p>
    <w:p w:rsidR="00D651F8" w:rsidRDefault="00CB5E9F" w:rsidP="003135D7">
      <w:pPr>
        <w:spacing w:after="0"/>
        <w:jc w:val="both"/>
        <w:rPr>
          <w:smallCaps/>
          <w:sz w:val="24"/>
          <w:szCs w:val="24"/>
        </w:rPr>
      </w:pPr>
      <w:r w:rsidRPr="00CB5E9F">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pt;margin-top:.55pt;width:481.65pt;height:0;z-index:251660800" o:connectortype="straight" strokeweight="2.25pt"/>
        </w:pict>
      </w:r>
    </w:p>
    <w:p w:rsidR="00D651F8" w:rsidRDefault="000A0011" w:rsidP="003135D7">
      <w:pPr>
        <w:spacing w:after="0"/>
        <w:jc w:val="right"/>
        <w:rPr>
          <w:smallCaps/>
          <w:sz w:val="24"/>
          <w:szCs w:val="24"/>
        </w:rPr>
      </w:pPr>
      <w:r>
        <w:rPr>
          <w:smallCaps/>
          <w:sz w:val="24"/>
          <w:szCs w:val="24"/>
        </w:rPr>
        <w:t>March</w:t>
      </w:r>
      <w:r w:rsidR="00D651F8">
        <w:rPr>
          <w:smallCaps/>
          <w:sz w:val="24"/>
          <w:szCs w:val="24"/>
        </w:rPr>
        <w:t xml:space="preserve"> </w:t>
      </w:r>
      <w:r>
        <w:rPr>
          <w:smallCaps/>
          <w:sz w:val="24"/>
          <w:szCs w:val="24"/>
        </w:rPr>
        <w:t>1</w:t>
      </w:r>
      <w:r w:rsidR="00D651F8">
        <w:rPr>
          <w:smallCaps/>
          <w:sz w:val="24"/>
          <w:szCs w:val="24"/>
        </w:rPr>
        <w:t>, 2014</w:t>
      </w:r>
    </w:p>
    <w:p w:rsidR="007D2B91" w:rsidRDefault="007D2B91" w:rsidP="003135D7">
      <w:pPr>
        <w:spacing w:after="0"/>
        <w:rPr>
          <w:rFonts w:ascii="Times New Roman" w:hAnsi="Times New Roman" w:cs="Times New Roman"/>
          <w:sz w:val="24"/>
          <w:szCs w:val="24"/>
        </w:rPr>
      </w:pPr>
    </w:p>
    <w:p w:rsidR="00D651F8" w:rsidRDefault="007D2B91" w:rsidP="003135D7">
      <w:pPr>
        <w:spacing w:after="0"/>
        <w:rPr>
          <w:rFonts w:ascii="Times New Roman" w:hAnsi="Times New Roman" w:cs="Times New Roman"/>
          <w:sz w:val="24"/>
          <w:szCs w:val="24"/>
        </w:rPr>
      </w:pPr>
      <w:r>
        <w:rPr>
          <w:rFonts w:ascii="Times New Roman" w:hAnsi="Times New Roman" w:cs="Times New Roman"/>
          <w:sz w:val="24"/>
          <w:szCs w:val="24"/>
        </w:rPr>
        <w:t>Office of Franklin County Sheriff</w:t>
      </w:r>
    </w:p>
    <w:p w:rsidR="007D2B91" w:rsidRDefault="007D2B91" w:rsidP="003135D7">
      <w:pPr>
        <w:spacing w:after="0"/>
        <w:rPr>
          <w:rFonts w:ascii="Times New Roman" w:hAnsi="Times New Roman" w:cs="Times New Roman"/>
          <w:sz w:val="24"/>
          <w:szCs w:val="24"/>
        </w:rPr>
      </w:pPr>
      <w:r>
        <w:rPr>
          <w:rFonts w:ascii="Times New Roman" w:hAnsi="Times New Roman" w:cs="Times New Roman"/>
          <w:sz w:val="24"/>
          <w:szCs w:val="24"/>
        </w:rPr>
        <w:t>45 Bare Hill Road</w:t>
      </w:r>
    </w:p>
    <w:p w:rsidR="007D2B91" w:rsidRDefault="007D2B91" w:rsidP="003135D7">
      <w:pPr>
        <w:spacing w:after="0"/>
        <w:rPr>
          <w:rFonts w:ascii="Times New Roman" w:hAnsi="Times New Roman" w:cs="Times New Roman"/>
          <w:sz w:val="24"/>
          <w:szCs w:val="24"/>
        </w:rPr>
      </w:pPr>
      <w:r>
        <w:rPr>
          <w:rFonts w:ascii="Times New Roman" w:hAnsi="Times New Roman" w:cs="Times New Roman"/>
          <w:sz w:val="24"/>
          <w:szCs w:val="24"/>
        </w:rPr>
        <w:t>Malone, NY. 12953</w:t>
      </w:r>
    </w:p>
    <w:p w:rsidR="007D2B91" w:rsidRDefault="007D2B91" w:rsidP="003135D7">
      <w:pPr>
        <w:spacing w:after="0"/>
        <w:rPr>
          <w:rFonts w:ascii="Times New Roman" w:hAnsi="Times New Roman" w:cs="Times New Roman"/>
          <w:sz w:val="24"/>
          <w:szCs w:val="24"/>
        </w:rPr>
      </w:pPr>
    </w:p>
    <w:p w:rsidR="00227FC4" w:rsidRPr="00364E93" w:rsidRDefault="00FA2D9F">
      <w:pPr>
        <w:rPr>
          <w:rFonts w:ascii="Times New Roman" w:hAnsi="Times New Roman" w:cs="Times New Roman"/>
          <w:sz w:val="24"/>
          <w:szCs w:val="24"/>
        </w:rPr>
      </w:pPr>
      <w:r w:rsidRPr="00364E93">
        <w:rPr>
          <w:rFonts w:ascii="Times New Roman" w:hAnsi="Times New Roman" w:cs="Times New Roman"/>
          <w:sz w:val="24"/>
          <w:szCs w:val="24"/>
        </w:rPr>
        <w:t xml:space="preserve">Dear Sheriff </w:t>
      </w:r>
      <w:r w:rsidR="007D2B91">
        <w:rPr>
          <w:rFonts w:ascii="Times New Roman" w:hAnsi="Times New Roman" w:cs="Times New Roman"/>
          <w:sz w:val="24"/>
          <w:szCs w:val="24"/>
        </w:rPr>
        <w:t xml:space="preserve">Kevin </w:t>
      </w:r>
      <w:proofErr w:type="spellStart"/>
      <w:r w:rsidR="007D2B91">
        <w:rPr>
          <w:rFonts w:ascii="Times New Roman" w:hAnsi="Times New Roman" w:cs="Times New Roman"/>
          <w:sz w:val="24"/>
          <w:szCs w:val="24"/>
        </w:rPr>
        <w:t>Mulverhill</w:t>
      </w:r>
      <w:proofErr w:type="spellEnd"/>
      <w:r w:rsidR="007D2B91">
        <w:rPr>
          <w:rFonts w:ascii="Times New Roman" w:hAnsi="Times New Roman" w:cs="Times New Roman"/>
          <w:sz w:val="24"/>
          <w:szCs w:val="24"/>
        </w:rPr>
        <w:t>;</w:t>
      </w:r>
    </w:p>
    <w:p w:rsidR="003135D7" w:rsidRDefault="00C22402" w:rsidP="003135D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Thank you for your, unsigned, response, dated February 21, 2014, concerning our series of memorandums</w:t>
      </w:r>
      <w:r w:rsidR="003135D7">
        <w:rPr>
          <w:rFonts w:ascii="Times New Roman" w:hAnsi="Times New Roman" w:cs="Times New Roman"/>
          <w:sz w:val="24"/>
          <w:szCs w:val="24"/>
        </w:rPr>
        <w:t xml:space="preserve"> to all </w:t>
      </w:r>
      <w:r w:rsidR="00891061">
        <w:rPr>
          <w:rFonts w:ascii="Times New Roman" w:hAnsi="Times New Roman" w:cs="Times New Roman"/>
          <w:sz w:val="24"/>
          <w:szCs w:val="24"/>
        </w:rPr>
        <w:t xml:space="preserve">New York </w:t>
      </w:r>
      <w:r w:rsidR="003135D7">
        <w:rPr>
          <w:rFonts w:ascii="Times New Roman" w:hAnsi="Times New Roman" w:cs="Times New Roman"/>
          <w:sz w:val="24"/>
          <w:szCs w:val="24"/>
        </w:rPr>
        <w:t>oath-takers</w:t>
      </w:r>
      <w:r w:rsidR="00891061">
        <w:rPr>
          <w:rFonts w:ascii="Times New Roman" w:hAnsi="Times New Roman" w:cs="Times New Roman"/>
          <w:sz w:val="24"/>
          <w:szCs w:val="24"/>
        </w:rPr>
        <w:t xml:space="preserve"> serving the judicial realm</w:t>
      </w:r>
      <w:r w:rsidR="003135D7">
        <w:rPr>
          <w:rFonts w:ascii="Times New Roman" w:hAnsi="Times New Roman" w:cs="Times New Roman"/>
          <w:sz w:val="24"/>
          <w:szCs w:val="24"/>
        </w:rPr>
        <w:t xml:space="preserve">. Considering your response we perceive that a lawyer assisted in </w:t>
      </w:r>
      <w:r w:rsidR="00891061">
        <w:rPr>
          <w:rFonts w:ascii="Times New Roman" w:hAnsi="Times New Roman" w:cs="Times New Roman"/>
          <w:sz w:val="24"/>
          <w:szCs w:val="24"/>
        </w:rPr>
        <w:t>your</w:t>
      </w:r>
      <w:r w:rsidR="003135D7">
        <w:rPr>
          <w:rFonts w:ascii="Times New Roman" w:hAnsi="Times New Roman" w:cs="Times New Roman"/>
          <w:sz w:val="24"/>
          <w:szCs w:val="24"/>
        </w:rPr>
        <w:t xml:space="preserve"> response. The points of our memorandums </w:t>
      </w:r>
      <w:r w:rsidR="00891061">
        <w:rPr>
          <w:rFonts w:ascii="Times New Roman" w:hAnsi="Times New Roman" w:cs="Times New Roman"/>
          <w:sz w:val="24"/>
          <w:szCs w:val="24"/>
        </w:rPr>
        <w:t>are</w:t>
      </w:r>
      <w:r w:rsidR="003135D7">
        <w:rPr>
          <w:rFonts w:ascii="Times New Roman" w:hAnsi="Times New Roman" w:cs="Times New Roman"/>
          <w:sz w:val="24"/>
          <w:szCs w:val="24"/>
        </w:rPr>
        <w:t xml:space="preserve"> to raise your consciousness to catch up </w:t>
      </w:r>
      <w:r w:rsidR="00891061">
        <w:rPr>
          <w:rFonts w:ascii="Times New Roman" w:hAnsi="Times New Roman" w:cs="Times New Roman"/>
          <w:sz w:val="24"/>
          <w:szCs w:val="24"/>
        </w:rPr>
        <w:t>with</w:t>
      </w:r>
      <w:r w:rsidR="003135D7">
        <w:rPr>
          <w:rFonts w:ascii="Times New Roman" w:hAnsi="Times New Roman" w:cs="Times New Roman"/>
          <w:sz w:val="24"/>
          <w:szCs w:val="24"/>
        </w:rPr>
        <w:t xml:space="preserve"> the raising of your hand when you took your oath. </w:t>
      </w:r>
    </w:p>
    <w:p w:rsidR="003135D7" w:rsidRDefault="003135D7" w:rsidP="003135D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When you are confronted with a constitutional question and you need to consult a lawyer for an interpretation then you deceived yourself and the good People who elected you</w:t>
      </w:r>
      <w:r w:rsidR="00891061">
        <w:rPr>
          <w:rFonts w:ascii="Times New Roman" w:hAnsi="Times New Roman" w:cs="Times New Roman"/>
          <w:sz w:val="24"/>
          <w:szCs w:val="24"/>
        </w:rPr>
        <w:t xml:space="preserve"> when you raised  your hand</w:t>
      </w:r>
      <w:r>
        <w:rPr>
          <w:rFonts w:ascii="Times New Roman" w:hAnsi="Times New Roman" w:cs="Times New Roman"/>
          <w:sz w:val="24"/>
          <w:szCs w:val="24"/>
        </w:rPr>
        <w:t>. And if this is the case you need to do one of two things</w:t>
      </w:r>
      <w:r w:rsidR="001A7EC4">
        <w:rPr>
          <w:rFonts w:ascii="Times New Roman" w:hAnsi="Times New Roman" w:cs="Times New Roman"/>
          <w:sz w:val="24"/>
          <w:szCs w:val="24"/>
        </w:rPr>
        <w:t>:</w:t>
      </w:r>
      <w:r>
        <w:rPr>
          <w:rFonts w:ascii="Times New Roman" w:hAnsi="Times New Roman" w:cs="Times New Roman"/>
          <w:sz w:val="24"/>
          <w:szCs w:val="24"/>
        </w:rPr>
        <w:t xml:space="preserve"> either learn what the constitution says or resign from office. We the People put you into that seat and we the People can take you out of that seat</w:t>
      </w:r>
      <w:r w:rsidR="00D24869">
        <w:rPr>
          <w:rFonts w:ascii="Times New Roman" w:hAnsi="Times New Roman" w:cs="Times New Roman"/>
          <w:sz w:val="24"/>
          <w:szCs w:val="24"/>
        </w:rPr>
        <w:t>, if need be</w:t>
      </w:r>
      <w:r>
        <w:rPr>
          <w:rFonts w:ascii="Times New Roman" w:hAnsi="Times New Roman" w:cs="Times New Roman"/>
          <w:sz w:val="24"/>
          <w:szCs w:val="24"/>
        </w:rPr>
        <w:t xml:space="preserve">. </w:t>
      </w:r>
    </w:p>
    <w:p w:rsidR="00891061" w:rsidRDefault="003135D7" w:rsidP="003135D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fact of the matter is, the Unified New York Common Law Grand Jury has been re-constituted by the people</w:t>
      </w:r>
      <w:r w:rsidR="001A7EC4">
        <w:rPr>
          <w:rFonts w:ascii="Times New Roman" w:hAnsi="Times New Roman" w:cs="Times New Roman"/>
          <w:sz w:val="24"/>
          <w:szCs w:val="24"/>
        </w:rPr>
        <w:t>.</w:t>
      </w:r>
      <w:r>
        <w:rPr>
          <w:rFonts w:ascii="Times New Roman" w:hAnsi="Times New Roman" w:cs="Times New Roman"/>
          <w:sz w:val="24"/>
          <w:szCs w:val="24"/>
        </w:rPr>
        <w:t xml:space="preserve"> </w:t>
      </w:r>
      <w:r w:rsidR="001A7EC4">
        <w:rPr>
          <w:rFonts w:ascii="Times New Roman" w:hAnsi="Times New Roman" w:cs="Times New Roman"/>
          <w:sz w:val="24"/>
          <w:szCs w:val="24"/>
        </w:rPr>
        <w:t>W</w:t>
      </w:r>
      <w:r>
        <w:rPr>
          <w:rFonts w:ascii="Times New Roman" w:hAnsi="Times New Roman" w:cs="Times New Roman"/>
          <w:sz w:val="24"/>
          <w:szCs w:val="24"/>
        </w:rPr>
        <w:t>e are not the progressive’s statutory puppets, but servants of the Law</w:t>
      </w:r>
      <w:r w:rsidR="00D24869">
        <w:rPr>
          <w:rFonts w:ascii="Times New Roman" w:hAnsi="Times New Roman" w:cs="Times New Roman"/>
          <w:sz w:val="24"/>
          <w:szCs w:val="24"/>
        </w:rPr>
        <w:t xml:space="preserve"> alone</w:t>
      </w:r>
      <w:r w:rsidR="001A7EC4">
        <w:rPr>
          <w:rFonts w:ascii="Times New Roman" w:hAnsi="Times New Roman" w:cs="Times New Roman"/>
          <w:sz w:val="24"/>
          <w:szCs w:val="24"/>
        </w:rPr>
        <w:t>.</w:t>
      </w:r>
      <w:r w:rsidR="00D24869">
        <w:rPr>
          <w:rFonts w:ascii="Times New Roman" w:hAnsi="Times New Roman" w:cs="Times New Roman"/>
          <w:sz w:val="24"/>
          <w:szCs w:val="24"/>
        </w:rPr>
        <w:t xml:space="preserve"> </w:t>
      </w:r>
      <w:r w:rsidR="001A7EC4">
        <w:rPr>
          <w:rFonts w:ascii="Times New Roman" w:hAnsi="Times New Roman" w:cs="Times New Roman"/>
          <w:sz w:val="24"/>
          <w:szCs w:val="24"/>
        </w:rPr>
        <w:t>W</w:t>
      </w:r>
      <w:r w:rsidR="00D24869">
        <w:rPr>
          <w:rFonts w:ascii="Times New Roman" w:hAnsi="Times New Roman" w:cs="Times New Roman"/>
          <w:sz w:val="24"/>
          <w:szCs w:val="24"/>
        </w:rPr>
        <w:t>e represent the will of the People</w:t>
      </w:r>
      <w:r>
        <w:rPr>
          <w:rFonts w:ascii="Times New Roman" w:hAnsi="Times New Roman" w:cs="Times New Roman"/>
          <w:sz w:val="24"/>
          <w:szCs w:val="24"/>
        </w:rPr>
        <w:t>. Whereas the People in each</w:t>
      </w:r>
      <w:r w:rsidR="00891061">
        <w:rPr>
          <w:rFonts w:ascii="Times New Roman" w:hAnsi="Times New Roman" w:cs="Times New Roman"/>
          <w:sz w:val="24"/>
          <w:szCs w:val="24"/>
        </w:rPr>
        <w:t xml:space="preserve"> of New York’s sixty-two</w:t>
      </w:r>
      <w:r>
        <w:rPr>
          <w:rFonts w:ascii="Times New Roman" w:hAnsi="Times New Roman" w:cs="Times New Roman"/>
          <w:sz w:val="24"/>
          <w:szCs w:val="24"/>
        </w:rPr>
        <w:t xml:space="preserve"> count</w:t>
      </w:r>
      <w:r w:rsidR="00891061">
        <w:rPr>
          <w:rFonts w:ascii="Times New Roman" w:hAnsi="Times New Roman" w:cs="Times New Roman"/>
          <w:sz w:val="24"/>
          <w:szCs w:val="24"/>
        </w:rPr>
        <w:t>ies</w:t>
      </w:r>
      <w:r>
        <w:rPr>
          <w:rFonts w:ascii="Times New Roman" w:hAnsi="Times New Roman" w:cs="Times New Roman"/>
          <w:sz w:val="24"/>
          <w:szCs w:val="24"/>
        </w:rPr>
        <w:t xml:space="preserve"> assembl</w:t>
      </w:r>
      <w:r w:rsidR="00891061">
        <w:rPr>
          <w:rFonts w:ascii="Times New Roman" w:hAnsi="Times New Roman" w:cs="Times New Roman"/>
          <w:sz w:val="24"/>
          <w:szCs w:val="24"/>
        </w:rPr>
        <w:t>ed</w:t>
      </w:r>
      <w:r>
        <w:rPr>
          <w:rFonts w:ascii="Times New Roman" w:hAnsi="Times New Roman" w:cs="Times New Roman"/>
          <w:sz w:val="24"/>
          <w:szCs w:val="24"/>
        </w:rPr>
        <w:t xml:space="preserve"> and </w:t>
      </w:r>
      <w:r w:rsidR="00891061">
        <w:rPr>
          <w:rFonts w:ascii="Times New Roman" w:hAnsi="Times New Roman" w:cs="Times New Roman"/>
          <w:sz w:val="24"/>
          <w:szCs w:val="24"/>
        </w:rPr>
        <w:t xml:space="preserve">by the </w:t>
      </w:r>
      <w:r>
        <w:rPr>
          <w:rFonts w:ascii="Times New Roman" w:hAnsi="Times New Roman" w:cs="Times New Roman"/>
          <w:sz w:val="24"/>
          <w:szCs w:val="24"/>
        </w:rPr>
        <w:t>showing of hands unanimously approved, save one</w:t>
      </w:r>
      <w:r w:rsidR="001A7EC4">
        <w:rPr>
          <w:rFonts w:ascii="Times New Roman" w:hAnsi="Times New Roman" w:cs="Times New Roman"/>
          <w:sz w:val="24"/>
          <w:szCs w:val="24"/>
        </w:rPr>
        <w:t xml:space="preserve"> county</w:t>
      </w:r>
      <w:r>
        <w:rPr>
          <w:rFonts w:ascii="Times New Roman" w:hAnsi="Times New Roman" w:cs="Times New Roman"/>
          <w:sz w:val="24"/>
          <w:szCs w:val="24"/>
        </w:rPr>
        <w:t xml:space="preserve"> by one dissenter, </w:t>
      </w:r>
      <w:r w:rsidR="00891061">
        <w:rPr>
          <w:rFonts w:ascii="Times New Roman" w:hAnsi="Times New Roman" w:cs="Times New Roman"/>
          <w:sz w:val="24"/>
          <w:szCs w:val="24"/>
        </w:rPr>
        <w:t xml:space="preserve">the return to our roots, common law. </w:t>
      </w:r>
    </w:p>
    <w:p w:rsidR="003135D7" w:rsidRDefault="001A7EC4" w:rsidP="003135D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003135D7">
        <w:rPr>
          <w:rFonts w:ascii="Times New Roman" w:hAnsi="Times New Roman" w:cs="Times New Roman"/>
          <w:sz w:val="24"/>
          <w:szCs w:val="24"/>
        </w:rPr>
        <w:t>e are not some disgruntled group of people, playing games, tinkering with the law, or out on some witch hunt. We are the People of New York with an earnest desire to bring America</w:t>
      </w:r>
      <w:r>
        <w:rPr>
          <w:rFonts w:ascii="Times New Roman" w:hAnsi="Times New Roman" w:cs="Times New Roman"/>
          <w:sz w:val="24"/>
          <w:szCs w:val="24"/>
        </w:rPr>
        <w:t xml:space="preserve"> back</w:t>
      </w:r>
      <w:r w:rsidR="003135D7">
        <w:rPr>
          <w:rFonts w:ascii="Times New Roman" w:hAnsi="Times New Roman" w:cs="Times New Roman"/>
          <w:sz w:val="24"/>
          <w:szCs w:val="24"/>
        </w:rPr>
        <w:t xml:space="preserve"> to the ideals of our founding fathers</w:t>
      </w:r>
      <w:r>
        <w:rPr>
          <w:rFonts w:ascii="Times New Roman" w:hAnsi="Times New Roman" w:cs="Times New Roman"/>
          <w:sz w:val="24"/>
          <w:szCs w:val="24"/>
        </w:rPr>
        <w:t>.</w:t>
      </w:r>
      <w:r w:rsidR="003135D7">
        <w:rPr>
          <w:rFonts w:ascii="Times New Roman" w:hAnsi="Times New Roman" w:cs="Times New Roman"/>
          <w:sz w:val="24"/>
          <w:szCs w:val="24"/>
        </w:rPr>
        <w:t xml:space="preserve"> </w:t>
      </w:r>
      <w:r>
        <w:rPr>
          <w:rFonts w:ascii="Times New Roman" w:hAnsi="Times New Roman" w:cs="Times New Roman"/>
          <w:sz w:val="24"/>
          <w:szCs w:val="24"/>
        </w:rPr>
        <w:t>I</w:t>
      </w:r>
      <w:r w:rsidR="003135D7">
        <w:rPr>
          <w:rFonts w:ascii="Times New Roman" w:hAnsi="Times New Roman" w:cs="Times New Roman"/>
          <w:sz w:val="24"/>
          <w:szCs w:val="24"/>
        </w:rPr>
        <w:t>f you</w:t>
      </w:r>
      <w:r>
        <w:rPr>
          <w:rFonts w:ascii="Times New Roman" w:hAnsi="Times New Roman" w:cs="Times New Roman"/>
          <w:sz w:val="24"/>
          <w:szCs w:val="24"/>
        </w:rPr>
        <w:t xml:space="preserve"> had</w:t>
      </w:r>
      <w:r w:rsidR="003135D7">
        <w:rPr>
          <w:rFonts w:ascii="Times New Roman" w:hAnsi="Times New Roman" w:cs="Times New Roman"/>
          <w:sz w:val="24"/>
          <w:szCs w:val="24"/>
        </w:rPr>
        <w:t xml:space="preserve"> read the memos you would understand and appreciate that</w:t>
      </w:r>
      <w:r>
        <w:rPr>
          <w:rFonts w:ascii="Times New Roman" w:hAnsi="Times New Roman" w:cs="Times New Roman"/>
          <w:sz w:val="24"/>
          <w:szCs w:val="24"/>
        </w:rPr>
        <w:t xml:space="preserve"> fact.</w:t>
      </w:r>
      <w:r w:rsidR="003135D7">
        <w:rPr>
          <w:rFonts w:ascii="Times New Roman" w:hAnsi="Times New Roman" w:cs="Times New Roman"/>
          <w:sz w:val="24"/>
          <w:szCs w:val="24"/>
        </w:rPr>
        <w:t xml:space="preserve"> </w:t>
      </w:r>
      <w:r>
        <w:rPr>
          <w:rFonts w:ascii="Times New Roman" w:hAnsi="Times New Roman" w:cs="Times New Roman"/>
          <w:sz w:val="24"/>
          <w:szCs w:val="24"/>
        </w:rPr>
        <w:t>I</w:t>
      </w:r>
      <w:r w:rsidR="003135D7">
        <w:rPr>
          <w:rFonts w:ascii="Times New Roman" w:hAnsi="Times New Roman" w:cs="Times New Roman"/>
          <w:sz w:val="24"/>
          <w:szCs w:val="24"/>
        </w:rPr>
        <w:t>f you cannot comprehend it you should look for another job, because you would then be in dishonor.</w:t>
      </w:r>
    </w:p>
    <w:p w:rsidR="003135D7" w:rsidRDefault="003135D7" w:rsidP="0089106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You are hired directly by the People and answer to us alone</w:t>
      </w:r>
      <w:r w:rsidR="001A7EC4">
        <w:rPr>
          <w:rFonts w:ascii="Times New Roman" w:hAnsi="Times New Roman" w:cs="Times New Roman"/>
          <w:sz w:val="24"/>
          <w:szCs w:val="24"/>
        </w:rPr>
        <w:t>,</w:t>
      </w:r>
      <w:r>
        <w:rPr>
          <w:rFonts w:ascii="Times New Roman" w:hAnsi="Times New Roman" w:cs="Times New Roman"/>
          <w:sz w:val="24"/>
          <w:szCs w:val="24"/>
        </w:rPr>
        <w:t xml:space="preserve"> not BAR attorneys or judges. We are your boss</w:t>
      </w:r>
      <w:r w:rsidR="001A7EC4">
        <w:rPr>
          <w:rFonts w:ascii="Times New Roman" w:hAnsi="Times New Roman" w:cs="Times New Roman"/>
          <w:sz w:val="24"/>
          <w:szCs w:val="24"/>
        </w:rPr>
        <w:t>;</w:t>
      </w:r>
      <w:r>
        <w:rPr>
          <w:rFonts w:ascii="Times New Roman" w:hAnsi="Times New Roman" w:cs="Times New Roman"/>
          <w:sz w:val="24"/>
          <w:szCs w:val="24"/>
        </w:rPr>
        <w:t xml:space="preserve"> and your boss is telling you obey the law by doing your duty, and treat the People with respect</w:t>
      </w:r>
      <w:r w:rsidR="001A7EC4">
        <w:rPr>
          <w:rFonts w:ascii="Times New Roman" w:hAnsi="Times New Roman" w:cs="Times New Roman"/>
          <w:sz w:val="24"/>
          <w:szCs w:val="24"/>
        </w:rPr>
        <w:t>.</w:t>
      </w:r>
      <w:r>
        <w:rPr>
          <w:rFonts w:ascii="Times New Roman" w:hAnsi="Times New Roman" w:cs="Times New Roman"/>
          <w:sz w:val="24"/>
          <w:szCs w:val="24"/>
        </w:rPr>
        <w:t xml:space="preserve"> </w:t>
      </w:r>
      <w:r w:rsidR="001A7EC4">
        <w:rPr>
          <w:rFonts w:ascii="Times New Roman" w:hAnsi="Times New Roman" w:cs="Times New Roman"/>
          <w:sz w:val="24"/>
          <w:szCs w:val="24"/>
        </w:rPr>
        <w:t>T</w:t>
      </w:r>
      <w:r>
        <w:rPr>
          <w:rFonts w:ascii="Times New Roman" w:hAnsi="Times New Roman" w:cs="Times New Roman"/>
          <w:sz w:val="24"/>
          <w:szCs w:val="24"/>
        </w:rPr>
        <w:t>he powers that be are using the only constitutional police force</w:t>
      </w:r>
      <w:r w:rsidR="00891061">
        <w:rPr>
          <w:rFonts w:ascii="Times New Roman" w:hAnsi="Times New Roman" w:cs="Times New Roman"/>
          <w:sz w:val="24"/>
          <w:szCs w:val="24"/>
        </w:rPr>
        <w:t xml:space="preserve">, the County Sheriff, </w:t>
      </w:r>
      <w:r>
        <w:rPr>
          <w:rFonts w:ascii="Times New Roman" w:hAnsi="Times New Roman" w:cs="Times New Roman"/>
          <w:sz w:val="24"/>
          <w:szCs w:val="24"/>
        </w:rPr>
        <w:t>as their personal errand boy</w:t>
      </w:r>
      <w:r w:rsidR="001A7EC4">
        <w:rPr>
          <w:rFonts w:ascii="Times New Roman" w:hAnsi="Times New Roman" w:cs="Times New Roman"/>
          <w:sz w:val="24"/>
          <w:szCs w:val="24"/>
        </w:rPr>
        <w:t>.</w:t>
      </w:r>
      <w:r>
        <w:rPr>
          <w:rFonts w:ascii="Times New Roman" w:hAnsi="Times New Roman" w:cs="Times New Roman"/>
          <w:sz w:val="24"/>
          <w:szCs w:val="24"/>
        </w:rPr>
        <w:t xml:space="preserve"> </w:t>
      </w:r>
      <w:r w:rsidR="001A7EC4">
        <w:rPr>
          <w:rFonts w:ascii="Times New Roman" w:hAnsi="Times New Roman" w:cs="Times New Roman"/>
          <w:sz w:val="24"/>
          <w:szCs w:val="24"/>
        </w:rPr>
        <w:t>W</w:t>
      </w:r>
      <w:r>
        <w:rPr>
          <w:rFonts w:ascii="Times New Roman" w:hAnsi="Times New Roman" w:cs="Times New Roman"/>
          <w:sz w:val="24"/>
          <w:szCs w:val="24"/>
        </w:rPr>
        <w:t xml:space="preserve">e the People are here to free you and </w:t>
      </w:r>
      <w:r w:rsidR="001A7EC4">
        <w:rPr>
          <w:rFonts w:ascii="Times New Roman" w:hAnsi="Times New Roman" w:cs="Times New Roman"/>
          <w:sz w:val="24"/>
          <w:szCs w:val="24"/>
        </w:rPr>
        <w:t xml:space="preserve">to </w:t>
      </w:r>
      <w:r>
        <w:rPr>
          <w:rFonts w:ascii="Times New Roman" w:hAnsi="Times New Roman" w:cs="Times New Roman"/>
          <w:sz w:val="24"/>
          <w:szCs w:val="24"/>
        </w:rPr>
        <w:t>give the authority</w:t>
      </w:r>
      <w:r w:rsidR="00891061">
        <w:rPr>
          <w:rFonts w:ascii="Times New Roman" w:hAnsi="Times New Roman" w:cs="Times New Roman"/>
          <w:sz w:val="24"/>
          <w:szCs w:val="24"/>
        </w:rPr>
        <w:t>,</w:t>
      </w:r>
      <w:r>
        <w:rPr>
          <w:rFonts w:ascii="Times New Roman" w:hAnsi="Times New Roman" w:cs="Times New Roman"/>
          <w:sz w:val="24"/>
          <w:szCs w:val="24"/>
        </w:rPr>
        <w:t xml:space="preserve"> police and </w:t>
      </w:r>
      <w:r>
        <w:rPr>
          <w:rFonts w:ascii="Times New Roman" w:hAnsi="Times New Roman" w:cs="Times New Roman"/>
          <w:sz w:val="24"/>
          <w:szCs w:val="24"/>
        </w:rPr>
        <w:lastRenderedPageBreak/>
        <w:t>security</w:t>
      </w:r>
      <w:r w:rsidR="001A7EC4">
        <w:rPr>
          <w:rFonts w:ascii="Times New Roman" w:hAnsi="Times New Roman" w:cs="Times New Roman"/>
          <w:sz w:val="24"/>
          <w:szCs w:val="24"/>
        </w:rPr>
        <w:t xml:space="preserve"> back</w:t>
      </w:r>
      <w:r>
        <w:rPr>
          <w:rFonts w:ascii="Times New Roman" w:hAnsi="Times New Roman" w:cs="Times New Roman"/>
          <w:sz w:val="24"/>
          <w:szCs w:val="24"/>
        </w:rPr>
        <w:t xml:space="preserve"> to the sheriff alone</w:t>
      </w:r>
      <w:r w:rsidR="001A7EC4">
        <w:rPr>
          <w:rFonts w:ascii="Times New Roman" w:hAnsi="Times New Roman" w:cs="Times New Roman"/>
          <w:sz w:val="24"/>
          <w:szCs w:val="24"/>
        </w:rPr>
        <w:t>,</w:t>
      </w:r>
      <w:r>
        <w:rPr>
          <w:rFonts w:ascii="Times New Roman" w:hAnsi="Times New Roman" w:cs="Times New Roman"/>
          <w:sz w:val="24"/>
          <w:szCs w:val="24"/>
        </w:rPr>
        <w:t xml:space="preserve"> as is the law</w:t>
      </w:r>
      <w:r w:rsidR="00891061">
        <w:rPr>
          <w:rFonts w:ascii="Times New Roman" w:hAnsi="Times New Roman" w:cs="Times New Roman"/>
          <w:sz w:val="24"/>
          <w:szCs w:val="24"/>
        </w:rPr>
        <w:t>.</w:t>
      </w:r>
      <w:r>
        <w:rPr>
          <w:rFonts w:ascii="Times New Roman" w:hAnsi="Times New Roman" w:cs="Times New Roman"/>
          <w:sz w:val="24"/>
          <w:szCs w:val="24"/>
        </w:rPr>
        <w:t xml:space="preserve"> </w:t>
      </w:r>
      <w:r w:rsidR="00891061">
        <w:rPr>
          <w:rFonts w:ascii="Times New Roman" w:hAnsi="Times New Roman" w:cs="Times New Roman"/>
          <w:sz w:val="24"/>
          <w:szCs w:val="24"/>
        </w:rPr>
        <w:t>I</w:t>
      </w:r>
      <w:r>
        <w:rPr>
          <w:rFonts w:ascii="Times New Roman" w:hAnsi="Times New Roman" w:cs="Times New Roman"/>
          <w:sz w:val="24"/>
          <w:szCs w:val="24"/>
        </w:rPr>
        <w:t>f you don’t understand the constitution</w:t>
      </w:r>
      <w:r w:rsidR="001A7EC4">
        <w:rPr>
          <w:rFonts w:ascii="Times New Roman" w:hAnsi="Times New Roman" w:cs="Times New Roman"/>
          <w:sz w:val="24"/>
          <w:szCs w:val="24"/>
        </w:rPr>
        <w:t>,</w:t>
      </w:r>
      <w:r>
        <w:rPr>
          <w:rFonts w:ascii="Times New Roman" w:hAnsi="Times New Roman" w:cs="Times New Roman"/>
          <w:sz w:val="24"/>
          <w:szCs w:val="24"/>
        </w:rPr>
        <w:t xml:space="preserve"> how can you defend and uphold it? Did you lie when you raise</w:t>
      </w:r>
      <w:r w:rsidR="001A7EC4">
        <w:rPr>
          <w:rFonts w:ascii="Times New Roman" w:hAnsi="Times New Roman" w:cs="Times New Roman"/>
          <w:sz w:val="24"/>
          <w:szCs w:val="24"/>
        </w:rPr>
        <w:t>d</w:t>
      </w:r>
      <w:r>
        <w:rPr>
          <w:rFonts w:ascii="Times New Roman" w:hAnsi="Times New Roman" w:cs="Times New Roman"/>
          <w:sz w:val="24"/>
          <w:szCs w:val="24"/>
        </w:rPr>
        <w:t xml:space="preserve"> your hand? If this perplexes you then learn to discern the Law (constitution) from fraud (statutes).</w:t>
      </w:r>
    </w:p>
    <w:p w:rsidR="00891061" w:rsidRDefault="00891061" w:rsidP="00891061">
      <w:pPr>
        <w:autoSpaceDE w:val="0"/>
        <w:autoSpaceDN w:val="0"/>
        <w:adjustRightInd w:val="0"/>
        <w:spacing w:line="240" w:lineRule="auto"/>
        <w:jc w:val="both"/>
        <w:rPr>
          <w:rFonts w:ascii="Times New Roman" w:hAnsi="Times New Roman" w:cs="Times New Roman"/>
          <w:sz w:val="24"/>
          <w:szCs w:val="24"/>
        </w:rPr>
      </w:pPr>
      <w:r w:rsidRPr="00364E93">
        <w:rPr>
          <w:rFonts w:ascii="Times New Roman" w:hAnsi="Times New Roman" w:cs="Times New Roman"/>
          <w:sz w:val="24"/>
          <w:szCs w:val="24"/>
        </w:rPr>
        <w:t>The sheriff’s office or the sheriff himself</w:t>
      </w:r>
      <w:r w:rsidR="001A7EC4">
        <w:rPr>
          <w:rFonts w:ascii="Times New Roman" w:hAnsi="Times New Roman" w:cs="Times New Roman"/>
          <w:sz w:val="24"/>
          <w:szCs w:val="24"/>
        </w:rPr>
        <w:t>,</w:t>
      </w:r>
      <w:r w:rsidRPr="00364E93">
        <w:rPr>
          <w:rFonts w:ascii="Times New Roman" w:hAnsi="Times New Roman" w:cs="Times New Roman"/>
          <w:sz w:val="24"/>
          <w:szCs w:val="24"/>
        </w:rPr>
        <w:t xml:space="preserve"> when in his capacity as servant</w:t>
      </w:r>
      <w:r w:rsidR="001A7EC4">
        <w:rPr>
          <w:rFonts w:ascii="Times New Roman" w:hAnsi="Times New Roman" w:cs="Times New Roman"/>
          <w:sz w:val="24"/>
          <w:szCs w:val="24"/>
        </w:rPr>
        <w:t>,</w:t>
      </w:r>
      <w:r w:rsidRPr="00364E93">
        <w:rPr>
          <w:rFonts w:ascii="Times New Roman" w:hAnsi="Times New Roman" w:cs="Times New Roman"/>
          <w:sz w:val="24"/>
          <w:szCs w:val="24"/>
        </w:rPr>
        <w:t xml:space="preserve"> has no rights but duty</w:t>
      </w:r>
      <w:r>
        <w:rPr>
          <w:rFonts w:ascii="Times New Roman" w:hAnsi="Times New Roman" w:cs="Times New Roman"/>
          <w:sz w:val="24"/>
          <w:szCs w:val="24"/>
        </w:rPr>
        <w:t xml:space="preserve"> alone</w:t>
      </w:r>
      <w:r w:rsidRPr="00364E93">
        <w:rPr>
          <w:rFonts w:ascii="Times New Roman" w:hAnsi="Times New Roman" w:cs="Times New Roman"/>
          <w:sz w:val="24"/>
          <w:szCs w:val="24"/>
        </w:rPr>
        <w:t>.</w:t>
      </w:r>
      <w:r>
        <w:rPr>
          <w:rFonts w:ascii="Times New Roman" w:hAnsi="Times New Roman" w:cs="Times New Roman"/>
          <w:sz w:val="24"/>
          <w:szCs w:val="24"/>
        </w:rPr>
        <w:t xml:space="preserve"> </w:t>
      </w:r>
      <w:r w:rsidRPr="00364E93">
        <w:rPr>
          <w:rFonts w:ascii="Times New Roman" w:hAnsi="Times New Roman" w:cs="Times New Roman"/>
          <w:sz w:val="24"/>
          <w:szCs w:val="24"/>
        </w:rPr>
        <w:t xml:space="preserve">You have been given authority to enforce the Constitution and </w:t>
      </w:r>
      <w:r>
        <w:rPr>
          <w:rFonts w:ascii="Times New Roman" w:hAnsi="Times New Roman" w:cs="Times New Roman"/>
          <w:sz w:val="24"/>
          <w:szCs w:val="24"/>
        </w:rPr>
        <w:t>“</w:t>
      </w:r>
      <w:r w:rsidRPr="00CC2E59">
        <w:rPr>
          <w:rFonts w:ascii="Times New Roman" w:hAnsi="Times New Roman" w:cs="Times New Roman"/>
          <w:b/>
          <w:sz w:val="24"/>
          <w:szCs w:val="24"/>
          <w:u w:val="single"/>
        </w:rPr>
        <w:t>secure the blessings of liberty</w:t>
      </w:r>
      <w:r>
        <w:rPr>
          <w:rFonts w:ascii="Times New Roman" w:hAnsi="Times New Roman" w:cs="Times New Roman"/>
          <w:sz w:val="24"/>
          <w:szCs w:val="24"/>
        </w:rPr>
        <w:t>”</w:t>
      </w:r>
      <w:r w:rsidRPr="00364E93">
        <w:rPr>
          <w:rFonts w:ascii="Times New Roman" w:hAnsi="Times New Roman" w:cs="Times New Roman"/>
          <w:sz w:val="24"/>
          <w:szCs w:val="24"/>
        </w:rPr>
        <w:t xml:space="preserve"> to ourselves and our posterity</w:t>
      </w:r>
      <w:r>
        <w:rPr>
          <w:rFonts w:ascii="Times New Roman" w:hAnsi="Times New Roman" w:cs="Times New Roman"/>
          <w:sz w:val="24"/>
          <w:szCs w:val="24"/>
        </w:rPr>
        <w:t>. You work for the People</w:t>
      </w:r>
      <w:r w:rsidR="001A7EC4">
        <w:rPr>
          <w:rFonts w:ascii="Times New Roman" w:hAnsi="Times New Roman" w:cs="Times New Roman"/>
          <w:sz w:val="24"/>
          <w:szCs w:val="24"/>
        </w:rPr>
        <w:t>.</w:t>
      </w:r>
      <w:r>
        <w:rPr>
          <w:rFonts w:ascii="Times New Roman" w:hAnsi="Times New Roman" w:cs="Times New Roman"/>
          <w:sz w:val="24"/>
          <w:szCs w:val="24"/>
        </w:rPr>
        <w:t xml:space="preserve"> </w:t>
      </w:r>
      <w:r w:rsidR="001A7EC4">
        <w:rPr>
          <w:rFonts w:ascii="Times New Roman" w:hAnsi="Times New Roman" w:cs="Times New Roman"/>
          <w:sz w:val="24"/>
          <w:szCs w:val="24"/>
        </w:rPr>
        <w:t>T</w:t>
      </w:r>
      <w:r>
        <w:rPr>
          <w:rFonts w:ascii="Times New Roman" w:hAnsi="Times New Roman" w:cs="Times New Roman"/>
          <w:sz w:val="24"/>
          <w:szCs w:val="24"/>
        </w:rPr>
        <w:t xml:space="preserve">hat fax machine, the paper within it, the electricity that feeds it, the office that shelters it, the clerk who receives it, and everything else that you see when you go to work every morning belongs to the People. We also pay for you to read the memorandums that we the People are sending you, so read </w:t>
      </w:r>
      <w:r w:rsidR="001A7EC4">
        <w:rPr>
          <w:rFonts w:ascii="Times New Roman" w:hAnsi="Times New Roman" w:cs="Times New Roman"/>
          <w:sz w:val="24"/>
          <w:szCs w:val="24"/>
        </w:rPr>
        <w:t>them</w:t>
      </w:r>
      <w:r>
        <w:rPr>
          <w:rFonts w:ascii="Times New Roman" w:hAnsi="Times New Roman" w:cs="Times New Roman"/>
          <w:sz w:val="24"/>
          <w:szCs w:val="24"/>
        </w:rPr>
        <w:t xml:space="preserve"> and consider </w:t>
      </w:r>
      <w:r w:rsidR="001A7EC4">
        <w:rPr>
          <w:rFonts w:ascii="Times New Roman" w:hAnsi="Times New Roman" w:cs="Times New Roman"/>
          <w:sz w:val="24"/>
          <w:szCs w:val="24"/>
        </w:rPr>
        <w:t>them</w:t>
      </w:r>
      <w:r>
        <w:rPr>
          <w:rFonts w:ascii="Times New Roman" w:hAnsi="Times New Roman" w:cs="Times New Roman"/>
          <w:sz w:val="24"/>
          <w:szCs w:val="24"/>
        </w:rPr>
        <w:t xml:space="preserve"> or resign.</w:t>
      </w:r>
    </w:p>
    <w:p w:rsidR="004F6780" w:rsidRDefault="004F6780" w:rsidP="0089106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Food for thought</w:t>
      </w:r>
      <w:r w:rsidR="001A7EC4">
        <w:rPr>
          <w:rFonts w:ascii="Times New Roman" w:hAnsi="Times New Roman" w:cs="Times New Roman"/>
          <w:sz w:val="24"/>
          <w:szCs w:val="24"/>
        </w:rPr>
        <w:t>:</w:t>
      </w:r>
      <w:r>
        <w:rPr>
          <w:rFonts w:ascii="Times New Roman" w:hAnsi="Times New Roman" w:cs="Times New Roman"/>
          <w:sz w:val="24"/>
          <w:szCs w:val="24"/>
        </w:rPr>
        <w:t xml:space="preserve"> how can an elected servant tell their master that their communiqués </w:t>
      </w:r>
      <w:r w:rsidR="001A7EC4">
        <w:rPr>
          <w:rFonts w:ascii="Times New Roman" w:hAnsi="Times New Roman" w:cs="Times New Roman"/>
          <w:sz w:val="24"/>
          <w:szCs w:val="24"/>
        </w:rPr>
        <w:t>are</w:t>
      </w:r>
      <w:r>
        <w:rPr>
          <w:rFonts w:ascii="Times New Roman" w:hAnsi="Times New Roman" w:cs="Times New Roman"/>
          <w:sz w:val="24"/>
          <w:szCs w:val="24"/>
        </w:rPr>
        <w:t xml:space="preserve"> an annoyance and then expect to keep their job? </w:t>
      </w:r>
    </w:p>
    <w:p w:rsidR="00364E93" w:rsidRPr="007D7FF5" w:rsidRDefault="007D7FF5" w:rsidP="007D7FF5">
      <w:pPr>
        <w:autoSpaceDE w:val="0"/>
        <w:autoSpaceDN w:val="0"/>
        <w:adjustRightInd w:val="0"/>
        <w:spacing w:line="240" w:lineRule="auto"/>
        <w:ind w:left="720" w:right="720"/>
        <w:jc w:val="both"/>
        <w:rPr>
          <w:rFonts w:ascii="Times New Roman" w:hAnsi="Times New Roman" w:cs="Times New Roman"/>
          <w:sz w:val="24"/>
          <w:szCs w:val="24"/>
        </w:rPr>
      </w:pPr>
      <w:r w:rsidRPr="007D7FF5">
        <w:rPr>
          <w:rFonts w:ascii="Times New Roman" w:hAnsi="Times New Roman" w:cs="Times New Roman"/>
          <w:sz w:val="24"/>
          <w:szCs w:val="24"/>
        </w:rPr>
        <w:t>"</w:t>
      </w:r>
      <w:r w:rsidRPr="007D7FF5">
        <w:rPr>
          <w:rStyle w:val="Emphasis"/>
          <w:rFonts w:ascii="Times New Roman" w:hAnsi="Times New Roman" w:cs="Times New Roman"/>
          <w:sz w:val="24"/>
          <w:szCs w:val="24"/>
        </w:rPr>
        <w:t xml:space="preserve">An enlightened citizenry is indispensable for the proper functioning of a republic. Self-government is not possible unless the citizens are educated sufficiently to enable them to </w:t>
      </w:r>
      <w:r w:rsidRPr="004F6780">
        <w:rPr>
          <w:rStyle w:val="Emphasis"/>
          <w:rFonts w:ascii="Times New Roman" w:hAnsi="Times New Roman" w:cs="Times New Roman"/>
          <w:b/>
          <w:sz w:val="24"/>
          <w:szCs w:val="24"/>
          <w:u w:val="single"/>
        </w:rPr>
        <w:t>exercise oversight</w:t>
      </w:r>
      <w:r w:rsidR="004F6780">
        <w:rPr>
          <w:rStyle w:val="Emphasis"/>
          <w:rFonts w:ascii="Times New Roman" w:hAnsi="Times New Roman" w:cs="Times New Roman"/>
          <w:sz w:val="24"/>
          <w:szCs w:val="24"/>
        </w:rPr>
        <w:t xml:space="preserve"> </w:t>
      </w:r>
      <w:r w:rsidR="004F6780" w:rsidRPr="004F6780">
        <w:rPr>
          <w:rStyle w:val="Emphasis"/>
          <w:rFonts w:ascii="Times New Roman" w:hAnsi="Times New Roman" w:cs="Times New Roman"/>
          <w:i w:val="0"/>
          <w:sz w:val="24"/>
          <w:szCs w:val="24"/>
        </w:rPr>
        <w:t>(an unfettered Grand Jury)</w:t>
      </w:r>
      <w:r w:rsidR="004F6780">
        <w:rPr>
          <w:rStyle w:val="Emphasis"/>
          <w:rFonts w:ascii="Times New Roman" w:hAnsi="Times New Roman" w:cs="Times New Roman"/>
          <w:sz w:val="24"/>
          <w:szCs w:val="24"/>
        </w:rPr>
        <w:t>.</w:t>
      </w:r>
      <w:r w:rsidRPr="007D7FF5">
        <w:rPr>
          <w:rStyle w:val="Emphasis"/>
          <w:rFonts w:ascii="Times New Roman" w:hAnsi="Times New Roman" w:cs="Times New Roman"/>
          <w:sz w:val="24"/>
          <w:szCs w:val="24"/>
        </w:rPr>
        <w:t xml:space="preserve"> It is therefore imperative that the nation see to it that a suitable education be provided for all its citizens.</w:t>
      </w:r>
      <w:r w:rsidRPr="007D7FF5">
        <w:rPr>
          <w:rFonts w:ascii="Times New Roman" w:hAnsi="Times New Roman" w:cs="Times New Roman"/>
          <w:sz w:val="24"/>
          <w:szCs w:val="24"/>
        </w:rPr>
        <w:t xml:space="preserve">" </w:t>
      </w:r>
      <w:r w:rsidRPr="007D7FF5">
        <w:rPr>
          <w:rStyle w:val="Strong"/>
          <w:rFonts w:ascii="Times New Roman" w:hAnsi="Times New Roman" w:cs="Times New Roman"/>
          <w:sz w:val="24"/>
          <w:szCs w:val="24"/>
        </w:rPr>
        <w:t>Thomas Jefferson</w:t>
      </w:r>
    </w:p>
    <w:p w:rsidR="00A466D4" w:rsidRDefault="004F6780" w:rsidP="00364E9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 the People would like to take this opportunity to help you with the interpretation of </w:t>
      </w:r>
      <w:r w:rsidR="00035D2E">
        <w:rPr>
          <w:rFonts w:ascii="Times New Roman" w:hAnsi="Times New Roman" w:cs="Times New Roman"/>
          <w:sz w:val="24"/>
          <w:szCs w:val="24"/>
        </w:rPr>
        <w:t xml:space="preserve">a few of our </w:t>
      </w:r>
      <w:r>
        <w:rPr>
          <w:rFonts w:ascii="Times New Roman" w:hAnsi="Times New Roman" w:cs="Times New Roman"/>
          <w:sz w:val="24"/>
          <w:szCs w:val="24"/>
        </w:rPr>
        <w:t>Bill of Rights</w:t>
      </w:r>
      <w:r w:rsidR="004F09BD">
        <w:rPr>
          <w:rFonts w:ascii="Times New Roman" w:hAnsi="Times New Roman" w:cs="Times New Roman"/>
          <w:sz w:val="24"/>
          <w:szCs w:val="24"/>
        </w:rPr>
        <w:t>,</w:t>
      </w:r>
      <w:r>
        <w:rPr>
          <w:rFonts w:ascii="Times New Roman" w:hAnsi="Times New Roman" w:cs="Times New Roman"/>
          <w:sz w:val="24"/>
          <w:szCs w:val="24"/>
        </w:rPr>
        <w:t xml:space="preserve"> </w:t>
      </w:r>
      <w:r w:rsidR="004F09BD">
        <w:rPr>
          <w:rFonts w:ascii="Times New Roman" w:hAnsi="Times New Roman" w:cs="Times New Roman"/>
          <w:sz w:val="24"/>
          <w:szCs w:val="24"/>
        </w:rPr>
        <w:t>which really needs no interpretation because it is written in plain language, until that BAR attorney starts whispering into your ear</w:t>
      </w:r>
      <w:r w:rsidR="00035D2E">
        <w:rPr>
          <w:rFonts w:ascii="Times New Roman" w:hAnsi="Times New Roman" w:cs="Times New Roman"/>
          <w:sz w:val="24"/>
          <w:szCs w:val="24"/>
        </w:rPr>
        <w:t xml:space="preserve">, casting his spell of confusion </w:t>
      </w:r>
      <w:r w:rsidR="00D30DC7">
        <w:rPr>
          <w:rFonts w:ascii="Times New Roman" w:hAnsi="Times New Roman" w:cs="Times New Roman"/>
          <w:sz w:val="24"/>
          <w:szCs w:val="24"/>
        </w:rPr>
        <w:t>over</w:t>
      </w:r>
      <w:r w:rsidR="00035D2E">
        <w:rPr>
          <w:rFonts w:ascii="Times New Roman" w:hAnsi="Times New Roman" w:cs="Times New Roman"/>
          <w:sz w:val="24"/>
          <w:szCs w:val="24"/>
        </w:rPr>
        <w:t xml:space="preserve"> you</w:t>
      </w:r>
      <w:r w:rsidR="004F09BD">
        <w:rPr>
          <w:rFonts w:ascii="Times New Roman" w:hAnsi="Times New Roman" w:cs="Times New Roman"/>
          <w:sz w:val="24"/>
          <w:szCs w:val="24"/>
        </w:rPr>
        <w:t>.</w:t>
      </w:r>
    </w:p>
    <w:p w:rsidR="00E002F3" w:rsidRDefault="00E002F3" w:rsidP="00E002F3">
      <w:pPr>
        <w:autoSpaceDE w:val="0"/>
        <w:autoSpaceDN w:val="0"/>
        <w:adjustRightInd w:val="0"/>
        <w:spacing w:line="240" w:lineRule="auto"/>
        <w:jc w:val="both"/>
        <w:rPr>
          <w:rFonts w:ascii="Times New Roman" w:hAnsi="Times New Roman" w:cs="Times New Roman"/>
          <w:sz w:val="24"/>
          <w:szCs w:val="24"/>
        </w:rPr>
      </w:pPr>
      <w:r w:rsidRPr="00D30DC7">
        <w:rPr>
          <w:rFonts w:ascii="Times New Roman" w:hAnsi="Times New Roman" w:cs="Times New Roman"/>
          <w:b/>
          <w:smallCaps/>
          <w:sz w:val="24"/>
          <w:szCs w:val="24"/>
          <w:u w:val="single"/>
        </w:rPr>
        <w:t>Amendment I</w:t>
      </w:r>
      <w:r>
        <w:rPr>
          <w:rFonts w:ascii="Times New Roman" w:hAnsi="Times New Roman" w:cs="Times New Roman"/>
          <w:sz w:val="24"/>
          <w:szCs w:val="24"/>
        </w:rPr>
        <w:t xml:space="preserve"> </w:t>
      </w:r>
      <w:r>
        <w:rPr>
          <w:rFonts w:ascii="Times New Roman" w:hAnsi="Times New Roman" w:cs="Times New Roman"/>
          <w:sz w:val="24"/>
          <w:szCs w:val="24"/>
        </w:rPr>
        <w:tab/>
      </w:r>
      <w:r w:rsidRPr="00E002F3">
        <w:rPr>
          <w:rFonts w:ascii="Times New Roman" w:hAnsi="Times New Roman" w:cs="Times New Roman"/>
          <w:i/>
          <w:sz w:val="24"/>
          <w:szCs w:val="24"/>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r w:rsidRPr="00E002F3">
        <w:rPr>
          <w:rFonts w:ascii="Times New Roman" w:hAnsi="Times New Roman" w:cs="Times New Roman"/>
          <w:sz w:val="24"/>
          <w:szCs w:val="24"/>
        </w:rPr>
        <w:t>.</w:t>
      </w:r>
    </w:p>
    <w:p w:rsidR="00E002F3" w:rsidRDefault="00E002F3" w:rsidP="00E002F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 don’t think this one is very hard to understand. The </w:t>
      </w:r>
      <w:r w:rsidR="001A7EC4">
        <w:rPr>
          <w:rFonts w:ascii="Times New Roman" w:hAnsi="Times New Roman" w:cs="Times New Roman"/>
          <w:sz w:val="24"/>
          <w:szCs w:val="24"/>
        </w:rPr>
        <w:t xml:space="preserve">Right </w:t>
      </w:r>
      <w:r>
        <w:rPr>
          <w:rFonts w:ascii="Times New Roman" w:hAnsi="Times New Roman" w:cs="Times New Roman"/>
          <w:sz w:val="24"/>
          <w:szCs w:val="24"/>
        </w:rPr>
        <w:t>that our servants have a problem obeying it t</w:t>
      </w:r>
      <w:r w:rsidR="001A7EC4">
        <w:rPr>
          <w:rFonts w:ascii="Times New Roman" w:hAnsi="Times New Roman" w:cs="Times New Roman"/>
          <w:sz w:val="24"/>
          <w:szCs w:val="24"/>
        </w:rPr>
        <w:t>he</w:t>
      </w:r>
      <w:r>
        <w:rPr>
          <w:rFonts w:ascii="Times New Roman" w:hAnsi="Times New Roman" w:cs="Times New Roman"/>
          <w:sz w:val="24"/>
          <w:szCs w:val="24"/>
        </w:rPr>
        <w:t xml:space="preserve"> “</w:t>
      </w:r>
      <w:r w:rsidRPr="00E002F3">
        <w:rPr>
          <w:rFonts w:ascii="Times New Roman" w:hAnsi="Times New Roman" w:cs="Times New Roman"/>
          <w:i/>
          <w:sz w:val="24"/>
          <w:szCs w:val="24"/>
        </w:rPr>
        <w:t>redress of grievances</w:t>
      </w:r>
      <w:r>
        <w:rPr>
          <w:rFonts w:ascii="Times New Roman" w:hAnsi="Times New Roman" w:cs="Times New Roman"/>
          <w:sz w:val="24"/>
          <w:szCs w:val="24"/>
        </w:rPr>
        <w:t>”</w:t>
      </w:r>
      <w:r w:rsidR="001A7EC4">
        <w:rPr>
          <w:rFonts w:ascii="Times New Roman" w:hAnsi="Times New Roman" w:cs="Times New Roman"/>
          <w:sz w:val="24"/>
          <w:szCs w:val="24"/>
        </w:rPr>
        <w:t>.</w:t>
      </w:r>
      <w:r>
        <w:rPr>
          <w:rFonts w:ascii="Times New Roman" w:hAnsi="Times New Roman" w:cs="Times New Roman"/>
          <w:sz w:val="24"/>
          <w:szCs w:val="24"/>
        </w:rPr>
        <w:t xml:space="preserve"> </w:t>
      </w:r>
      <w:r w:rsidR="001A7EC4">
        <w:rPr>
          <w:rFonts w:ascii="Times New Roman" w:hAnsi="Times New Roman" w:cs="Times New Roman"/>
          <w:sz w:val="24"/>
          <w:szCs w:val="24"/>
        </w:rPr>
        <w:t>I</w:t>
      </w:r>
      <w:r>
        <w:rPr>
          <w:rFonts w:ascii="Times New Roman" w:hAnsi="Times New Roman" w:cs="Times New Roman"/>
          <w:sz w:val="24"/>
          <w:szCs w:val="24"/>
        </w:rPr>
        <w:t>t seems any time the people question a servant</w:t>
      </w:r>
      <w:r w:rsidR="001A7EC4">
        <w:rPr>
          <w:rFonts w:ascii="Times New Roman" w:hAnsi="Times New Roman" w:cs="Times New Roman"/>
          <w:sz w:val="24"/>
          <w:szCs w:val="24"/>
        </w:rPr>
        <w:t>,</w:t>
      </w:r>
      <w:r>
        <w:rPr>
          <w:rFonts w:ascii="Times New Roman" w:hAnsi="Times New Roman" w:cs="Times New Roman"/>
          <w:sz w:val="24"/>
          <w:szCs w:val="24"/>
        </w:rPr>
        <w:t xml:space="preserve"> </w:t>
      </w:r>
      <w:r w:rsidR="001A7EC4">
        <w:rPr>
          <w:rFonts w:ascii="Times New Roman" w:hAnsi="Times New Roman" w:cs="Times New Roman"/>
          <w:sz w:val="24"/>
          <w:szCs w:val="24"/>
        </w:rPr>
        <w:t>servants</w:t>
      </w:r>
      <w:r>
        <w:rPr>
          <w:rFonts w:ascii="Times New Roman" w:hAnsi="Times New Roman" w:cs="Times New Roman"/>
          <w:sz w:val="24"/>
          <w:szCs w:val="24"/>
        </w:rPr>
        <w:t xml:space="preserve"> get upset and often harassed and name call their master</w:t>
      </w:r>
      <w:r w:rsidR="001A7EC4">
        <w:rPr>
          <w:rFonts w:ascii="Times New Roman" w:hAnsi="Times New Roman" w:cs="Times New Roman"/>
          <w:sz w:val="24"/>
          <w:szCs w:val="24"/>
        </w:rPr>
        <w:t>.</w:t>
      </w:r>
      <w:r w:rsidR="00035D2E">
        <w:rPr>
          <w:rFonts w:ascii="Times New Roman" w:hAnsi="Times New Roman" w:cs="Times New Roman"/>
          <w:sz w:val="24"/>
          <w:szCs w:val="24"/>
        </w:rPr>
        <w:t xml:space="preserve"> </w:t>
      </w:r>
      <w:r w:rsidR="001A7EC4">
        <w:rPr>
          <w:rFonts w:ascii="Times New Roman" w:hAnsi="Times New Roman" w:cs="Times New Roman"/>
          <w:sz w:val="24"/>
          <w:szCs w:val="24"/>
        </w:rPr>
        <w:t>This is</w:t>
      </w:r>
      <w:r w:rsidR="00035D2E">
        <w:rPr>
          <w:rFonts w:ascii="Times New Roman" w:hAnsi="Times New Roman" w:cs="Times New Roman"/>
          <w:sz w:val="24"/>
          <w:szCs w:val="24"/>
        </w:rPr>
        <w:t xml:space="preserve"> because our oath-takers have been conditioned </w:t>
      </w:r>
      <w:r w:rsidR="004373BF">
        <w:rPr>
          <w:rFonts w:ascii="Times New Roman" w:hAnsi="Times New Roman" w:cs="Times New Roman"/>
          <w:sz w:val="24"/>
          <w:szCs w:val="24"/>
        </w:rPr>
        <w:t xml:space="preserve">to </w:t>
      </w:r>
      <w:r w:rsidR="00035D2E">
        <w:rPr>
          <w:rFonts w:ascii="Times New Roman" w:hAnsi="Times New Roman" w:cs="Times New Roman"/>
          <w:sz w:val="24"/>
          <w:szCs w:val="24"/>
        </w:rPr>
        <w:t xml:space="preserve">get angry </w:t>
      </w:r>
      <w:r w:rsidR="004373BF">
        <w:rPr>
          <w:rFonts w:ascii="Times New Roman" w:hAnsi="Times New Roman" w:cs="Times New Roman"/>
          <w:sz w:val="24"/>
          <w:szCs w:val="24"/>
        </w:rPr>
        <w:t>when</w:t>
      </w:r>
      <w:r w:rsidR="00035D2E">
        <w:rPr>
          <w:rFonts w:ascii="Times New Roman" w:hAnsi="Times New Roman" w:cs="Times New Roman"/>
          <w:sz w:val="24"/>
          <w:szCs w:val="24"/>
        </w:rPr>
        <w:t xml:space="preserve"> </w:t>
      </w:r>
      <w:r w:rsidR="001A7EC4">
        <w:rPr>
          <w:rFonts w:ascii="Times New Roman" w:hAnsi="Times New Roman" w:cs="Times New Roman"/>
          <w:sz w:val="24"/>
          <w:szCs w:val="24"/>
        </w:rPr>
        <w:t>a</w:t>
      </w:r>
      <w:r w:rsidR="00035D2E">
        <w:rPr>
          <w:rFonts w:ascii="Times New Roman" w:hAnsi="Times New Roman" w:cs="Times New Roman"/>
          <w:sz w:val="24"/>
          <w:szCs w:val="24"/>
        </w:rPr>
        <w:t xml:space="preserve"> </w:t>
      </w:r>
      <w:r w:rsidR="00035D2E" w:rsidRPr="00035D2E">
        <w:rPr>
          <w:rFonts w:ascii="Times New Roman" w:hAnsi="Times New Roman" w:cs="Times New Roman"/>
          <w:sz w:val="24"/>
          <w:szCs w:val="24"/>
          <w:u w:val="single"/>
        </w:rPr>
        <w:t>slave</w:t>
      </w:r>
      <w:r w:rsidR="00035D2E">
        <w:rPr>
          <w:rFonts w:ascii="Times New Roman" w:hAnsi="Times New Roman" w:cs="Times New Roman"/>
          <w:sz w:val="24"/>
          <w:szCs w:val="24"/>
        </w:rPr>
        <w:t xml:space="preserve"> (sovereign) is questioning their authority over them</w:t>
      </w:r>
      <w:r>
        <w:rPr>
          <w:rFonts w:ascii="Times New Roman" w:hAnsi="Times New Roman" w:cs="Times New Roman"/>
          <w:sz w:val="24"/>
          <w:szCs w:val="24"/>
        </w:rPr>
        <w:t>. A good example is when a person stands for their right</w:t>
      </w:r>
      <w:r w:rsidR="001A7EC4">
        <w:rPr>
          <w:rFonts w:ascii="Times New Roman" w:hAnsi="Times New Roman" w:cs="Times New Roman"/>
          <w:sz w:val="24"/>
          <w:szCs w:val="24"/>
        </w:rPr>
        <w:t>s,</w:t>
      </w:r>
      <w:r>
        <w:rPr>
          <w:rFonts w:ascii="Times New Roman" w:hAnsi="Times New Roman" w:cs="Times New Roman"/>
          <w:sz w:val="24"/>
          <w:szCs w:val="24"/>
        </w:rPr>
        <w:t xml:space="preserve"> they are immediately labeled a “sovereign”</w:t>
      </w:r>
      <w:r w:rsidR="001A7EC4">
        <w:rPr>
          <w:rFonts w:ascii="Times New Roman" w:hAnsi="Times New Roman" w:cs="Times New Roman"/>
          <w:sz w:val="24"/>
          <w:szCs w:val="24"/>
        </w:rPr>
        <w:t>,</w:t>
      </w:r>
      <w:r>
        <w:rPr>
          <w:rFonts w:ascii="Times New Roman" w:hAnsi="Times New Roman" w:cs="Times New Roman"/>
          <w:sz w:val="24"/>
          <w:szCs w:val="24"/>
        </w:rPr>
        <w:t xml:space="preserve"> which the progressives have successfully </w:t>
      </w:r>
      <w:r w:rsidR="001A7EC4">
        <w:rPr>
          <w:rFonts w:ascii="Times New Roman" w:hAnsi="Times New Roman" w:cs="Times New Roman"/>
          <w:sz w:val="24"/>
          <w:szCs w:val="24"/>
        </w:rPr>
        <w:t xml:space="preserve">equated </w:t>
      </w:r>
      <w:r>
        <w:rPr>
          <w:rFonts w:ascii="Times New Roman" w:hAnsi="Times New Roman" w:cs="Times New Roman"/>
          <w:sz w:val="24"/>
          <w:szCs w:val="24"/>
        </w:rPr>
        <w:t>to terrorist</w:t>
      </w:r>
      <w:r w:rsidR="001A7EC4">
        <w:rPr>
          <w:rFonts w:ascii="Times New Roman" w:hAnsi="Times New Roman" w:cs="Times New Roman"/>
          <w:sz w:val="24"/>
          <w:szCs w:val="24"/>
        </w:rPr>
        <w:t>s</w:t>
      </w:r>
      <w:r>
        <w:rPr>
          <w:rFonts w:ascii="Times New Roman" w:hAnsi="Times New Roman" w:cs="Times New Roman"/>
          <w:sz w:val="24"/>
          <w:szCs w:val="24"/>
        </w:rPr>
        <w:t xml:space="preserve"> and cop killers</w:t>
      </w:r>
      <w:r w:rsidR="001A7EC4">
        <w:rPr>
          <w:rFonts w:ascii="Times New Roman" w:hAnsi="Times New Roman" w:cs="Times New Roman"/>
          <w:sz w:val="24"/>
          <w:szCs w:val="24"/>
        </w:rPr>
        <w:t>.</w:t>
      </w:r>
      <w:r w:rsidR="005E1399">
        <w:rPr>
          <w:rFonts w:ascii="Times New Roman" w:hAnsi="Times New Roman" w:cs="Times New Roman"/>
          <w:sz w:val="24"/>
          <w:szCs w:val="24"/>
        </w:rPr>
        <w:t xml:space="preserve"> I’m sure you have been instructed on this. </w:t>
      </w:r>
      <w:r w:rsidR="001A7EC4">
        <w:rPr>
          <w:rFonts w:ascii="Times New Roman" w:hAnsi="Times New Roman" w:cs="Times New Roman"/>
          <w:sz w:val="24"/>
          <w:szCs w:val="24"/>
        </w:rPr>
        <w:t>T</w:t>
      </w:r>
      <w:r w:rsidR="005E1399">
        <w:rPr>
          <w:rFonts w:ascii="Times New Roman" w:hAnsi="Times New Roman" w:cs="Times New Roman"/>
          <w:sz w:val="24"/>
          <w:szCs w:val="24"/>
        </w:rPr>
        <w:t>he fact of the matter is if you believe you have “unalienable rights” you are a sovereign and the opposite of sovereign is a subject or a slave. So which are you?</w:t>
      </w:r>
    </w:p>
    <w:p w:rsidR="00E002F3" w:rsidRDefault="00D30DC7" w:rsidP="00E002F3">
      <w:pPr>
        <w:autoSpaceDE w:val="0"/>
        <w:autoSpaceDN w:val="0"/>
        <w:adjustRightInd w:val="0"/>
        <w:spacing w:line="240" w:lineRule="auto"/>
        <w:jc w:val="both"/>
        <w:rPr>
          <w:rFonts w:ascii="Times New Roman" w:hAnsi="Times New Roman" w:cs="Times New Roman"/>
          <w:sz w:val="24"/>
          <w:szCs w:val="24"/>
        </w:rPr>
      </w:pPr>
      <w:r w:rsidRPr="00D30DC7">
        <w:rPr>
          <w:rFonts w:ascii="Times New Roman" w:hAnsi="Times New Roman" w:cs="Times New Roman"/>
          <w:b/>
          <w:smallCaps/>
          <w:sz w:val="24"/>
          <w:szCs w:val="24"/>
          <w:u w:val="single"/>
        </w:rPr>
        <w:t xml:space="preserve">Amendment </w:t>
      </w:r>
      <w:r>
        <w:rPr>
          <w:rFonts w:ascii="Times New Roman" w:hAnsi="Times New Roman" w:cs="Times New Roman"/>
          <w:b/>
          <w:smallCaps/>
          <w:sz w:val="24"/>
          <w:szCs w:val="24"/>
          <w:u w:val="single"/>
        </w:rPr>
        <w:t>I</w:t>
      </w:r>
      <w:r w:rsidRPr="00D30DC7">
        <w:rPr>
          <w:rFonts w:ascii="Times New Roman" w:hAnsi="Times New Roman" w:cs="Times New Roman"/>
          <w:b/>
          <w:smallCaps/>
          <w:sz w:val="24"/>
          <w:szCs w:val="24"/>
          <w:u w:val="single"/>
        </w:rPr>
        <w:t>I</w:t>
      </w:r>
      <w:r w:rsidR="005E1399">
        <w:rPr>
          <w:rFonts w:ascii="Times New Roman" w:hAnsi="Times New Roman" w:cs="Times New Roman"/>
          <w:sz w:val="24"/>
          <w:szCs w:val="24"/>
        </w:rPr>
        <w:tab/>
      </w:r>
      <w:r w:rsidR="00E002F3" w:rsidRPr="005E1399">
        <w:rPr>
          <w:rFonts w:ascii="Times New Roman" w:hAnsi="Times New Roman" w:cs="Times New Roman"/>
          <w:i/>
          <w:sz w:val="24"/>
          <w:szCs w:val="24"/>
        </w:rPr>
        <w:t xml:space="preserve">A well regulated Militia, </w:t>
      </w:r>
      <w:r w:rsidR="00E002F3" w:rsidRPr="00035D2E">
        <w:rPr>
          <w:rFonts w:ascii="Times New Roman" w:hAnsi="Times New Roman" w:cs="Times New Roman"/>
          <w:b/>
          <w:i/>
          <w:sz w:val="24"/>
          <w:szCs w:val="24"/>
          <w:u w:val="single"/>
        </w:rPr>
        <w:t>being necessary to the security of a free State</w:t>
      </w:r>
      <w:r w:rsidR="00E002F3" w:rsidRPr="005E1399">
        <w:rPr>
          <w:rFonts w:ascii="Times New Roman" w:hAnsi="Times New Roman" w:cs="Times New Roman"/>
          <w:i/>
          <w:sz w:val="24"/>
          <w:szCs w:val="24"/>
        </w:rPr>
        <w:t>, the right of the people to keep and bear</w:t>
      </w:r>
      <w:r w:rsidR="005E1399" w:rsidRPr="005E1399">
        <w:rPr>
          <w:rFonts w:ascii="Times New Roman" w:hAnsi="Times New Roman" w:cs="Times New Roman"/>
          <w:i/>
          <w:sz w:val="24"/>
          <w:szCs w:val="24"/>
        </w:rPr>
        <w:t xml:space="preserve"> </w:t>
      </w:r>
      <w:r w:rsidR="00E002F3" w:rsidRPr="005E1399">
        <w:rPr>
          <w:rFonts w:ascii="Times New Roman" w:hAnsi="Times New Roman" w:cs="Times New Roman"/>
          <w:i/>
          <w:sz w:val="24"/>
          <w:szCs w:val="24"/>
        </w:rPr>
        <w:t>Arms, shall not be infringed</w:t>
      </w:r>
      <w:r w:rsidR="00E002F3" w:rsidRPr="00E002F3">
        <w:rPr>
          <w:rFonts w:ascii="Times New Roman" w:hAnsi="Times New Roman" w:cs="Times New Roman"/>
          <w:sz w:val="24"/>
          <w:szCs w:val="24"/>
        </w:rPr>
        <w:t>.</w:t>
      </w:r>
    </w:p>
    <w:p w:rsidR="005E1399" w:rsidRDefault="00035D2E" w:rsidP="00E002F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How is it we are so confused about this one? A militia is necessary</w:t>
      </w:r>
      <w:r w:rsidR="009C1C2B">
        <w:rPr>
          <w:rFonts w:ascii="Times New Roman" w:hAnsi="Times New Roman" w:cs="Times New Roman"/>
          <w:sz w:val="24"/>
          <w:szCs w:val="24"/>
        </w:rPr>
        <w:t>,</w:t>
      </w:r>
      <w:r>
        <w:rPr>
          <w:rFonts w:ascii="Times New Roman" w:hAnsi="Times New Roman" w:cs="Times New Roman"/>
          <w:sz w:val="24"/>
          <w:szCs w:val="24"/>
        </w:rPr>
        <w:t xml:space="preserve"> and it is the PEOPLE who are the militia </w:t>
      </w:r>
      <w:r w:rsidR="009C1C2B">
        <w:rPr>
          <w:rFonts w:ascii="Times New Roman" w:hAnsi="Times New Roman" w:cs="Times New Roman"/>
          <w:sz w:val="24"/>
          <w:szCs w:val="24"/>
        </w:rPr>
        <w:t>and</w:t>
      </w:r>
      <w:r w:rsidR="00D423F0">
        <w:rPr>
          <w:rFonts w:ascii="Times New Roman" w:hAnsi="Times New Roman" w:cs="Times New Roman"/>
          <w:sz w:val="24"/>
          <w:szCs w:val="24"/>
        </w:rPr>
        <w:t xml:space="preserve"> </w:t>
      </w:r>
      <w:r>
        <w:rPr>
          <w:rFonts w:ascii="Times New Roman" w:hAnsi="Times New Roman" w:cs="Times New Roman"/>
          <w:sz w:val="24"/>
          <w:szCs w:val="24"/>
        </w:rPr>
        <w:t>obviously need to be armed</w:t>
      </w:r>
      <w:r w:rsidR="009C1C2B">
        <w:rPr>
          <w:rFonts w:ascii="Times New Roman" w:hAnsi="Times New Roman" w:cs="Times New Roman"/>
          <w:sz w:val="24"/>
          <w:szCs w:val="24"/>
        </w:rPr>
        <w:t>.</w:t>
      </w:r>
      <w:r>
        <w:rPr>
          <w:rFonts w:ascii="Times New Roman" w:hAnsi="Times New Roman" w:cs="Times New Roman"/>
          <w:sz w:val="24"/>
          <w:szCs w:val="24"/>
        </w:rPr>
        <w:t xml:space="preserve"> </w:t>
      </w:r>
      <w:r w:rsidR="009C1C2B">
        <w:rPr>
          <w:rFonts w:ascii="Times New Roman" w:hAnsi="Times New Roman" w:cs="Times New Roman"/>
          <w:sz w:val="24"/>
          <w:szCs w:val="24"/>
        </w:rPr>
        <w:t>W</w:t>
      </w:r>
      <w:r>
        <w:rPr>
          <w:rFonts w:ascii="Times New Roman" w:hAnsi="Times New Roman" w:cs="Times New Roman"/>
          <w:sz w:val="24"/>
          <w:szCs w:val="24"/>
        </w:rPr>
        <w:t xml:space="preserve">hen </w:t>
      </w:r>
      <w:r w:rsidR="009C1C2B">
        <w:rPr>
          <w:rFonts w:ascii="Times New Roman" w:hAnsi="Times New Roman" w:cs="Times New Roman"/>
          <w:sz w:val="24"/>
          <w:szCs w:val="24"/>
        </w:rPr>
        <w:t xml:space="preserve">those in power </w:t>
      </w:r>
      <w:r>
        <w:rPr>
          <w:rFonts w:ascii="Times New Roman" w:hAnsi="Times New Roman" w:cs="Times New Roman"/>
          <w:sz w:val="24"/>
          <w:szCs w:val="24"/>
        </w:rPr>
        <w:t xml:space="preserve">try </w:t>
      </w:r>
      <w:r w:rsidR="009C1C2B">
        <w:rPr>
          <w:rFonts w:ascii="Times New Roman" w:hAnsi="Times New Roman" w:cs="Times New Roman"/>
          <w:sz w:val="24"/>
          <w:szCs w:val="24"/>
        </w:rPr>
        <w:t>to</w:t>
      </w:r>
      <w:r>
        <w:rPr>
          <w:rFonts w:ascii="Times New Roman" w:hAnsi="Times New Roman" w:cs="Times New Roman"/>
          <w:sz w:val="24"/>
          <w:szCs w:val="24"/>
        </w:rPr>
        <w:t xml:space="preserve"> take away our </w:t>
      </w:r>
      <w:r w:rsidR="009C1C2B">
        <w:rPr>
          <w:rFonts w:ascii="Times New Roman" w:hAnsi="Times New Roman" w:cs="Times New Roman"/>
          <w:sz w:val="24"/>
          <w:szCs w:val="24"/>
        </w:rPr>
        <w:t>F</w:t>
      </w:r>
      <w:r>
        <w:rPr>
          <w:rFonts w:ascii="Times New Roman" w:hAnsi="Times New Roman" w:cs="Times New Roman"/>
          <w:sz w:val="24"/>
          <w:szCs w:val="24"/>
        </w:rPr>
        <w:t>irst</w:t>
      </w:r>
      <w:r w:rsidR="009C1C2B">
        <w:rPr>
          <w:rFonts w:ascii="Times New Roman" w:hAnsi="Times New Roman" w:cs="Times New Roman"/>
          <w:sz w:val="24"/>
          <w:szCs w:val="24"/>
        </w:rPr>
        <w:t xml:space="preserve"> Amendment </w:t>
      </w:r>
      <w:r>
        <w:rPr>
          <w:rFonts w:ascii="Times New Roman" w:hAnsi="Times New Roman" w:cs="Times New Roman"/>
          <w:sz w:val="24"/>
          <w:szCs w:val="24"/>
        </w:rPr>
        <w:t xml:space="preserve">it’s time </w:t>
      </w:r>
      <w:r w:rsidR="00D423F0">
        <w:rPr>
          <w:rFonts w:ascii="Times New Roman" w:hAnsi="Times New Roman" w:cs="Times New Roman"/>
          <w:sz w:val="24"/>
          <w:szCs w:val="24"/>
        </w:rPr>
        <w:t xml:space="preserve">for the people </w:t>
      </w:r>
      <w:r>
        <w:rPr>
          <w:rFonts w:ascii="Times New Roman" w:hAnsi="Times New Roman" w:cs="Times New Roman"/>
          <w:sz w:val="24"/>
          <w:szCs w:val="24"/>
        </w:rPr>
        <w:t xml:space="preserve">to exercise our </w:t>
      </w:r>
      <w:r w:rsidR="009C1C2B">
        <w:rPr>
          <w:rFonts w:ascii="Times New Roman" w:hAnsi="Times New Roman" w:cs="Times New Roman"/>
          <w:sz w:val="24"/>
          <w:szCs w:val="24"/>
        </w:rPr>
        <w:t>S</w:t>
      </w:r>
      <w:r>
        <w:rPr>
          <w:rFonts w:ascii="Times New Roman" w:hAnsi="Times New Roman" w:cs="Times New Roman"/>
          <w:sz w:val="24"/>
          <w:szCs w:val="24"/>
        </w:rPr>
        <w:t xml:space="preserve">econd. </w:t>
      </w:r>
      <w:r w:rsidR="009C1C2B">
        <w:rPr>
          <w:rFonts w:ascii="Times New Roman" w:hAnsi="Times New Roman" w:cs="Times New Roman"/>
          <w:sz w:val="24"/>
          <w:szCs w:val="24"/>
        </w:rPr>
        <w:t>S</w:t>
      </w:r>
      <w:r>
        <w:rPr>
          <w:rFonts w:ascii="Times New Roman" w:hAnsi="Times New Roman" w:cs="Times New Roman"/>
          <w:sz w:val="24"/>
          <w:szCs w:val="24"/>
        </w:rPr>
        <w:t xml:space="preserve">ince you are not to “infringe” </w:t>
      </w:r>
      <w:r w:rsidR="009C1C2B">
        <w:rPr>
          <w:rFonts w:ascii="Times New Roman" w:hAnsi="Times New Roman" w:cs="Times New Roman"/>
          <w:sz w:val="24"/>
          <w:szCs w:val="24"/>
        </w:rPr>
        <w:t>our</w:t>
      </w:r>
      <w:r w:rsidR="00D423F0">
        <w:rPr>
          <w:rFonts w:ascii="Times New Roman" w:hAnsi="Times New Roman" w:cs="Times New Roman"/>
          <w:sz w:val="24"/>
          <w:szCs w:val="24"/>
        </w:rPr>
        <w:t xml:space="preserve"> unalienable right to a weapon</w:t>
      </w:r>
      <w:r w:rsidR="009C1C2B">
        <w:rPr>
          <w:rFonts w:ascii="Times New Roman" w:hAnsi="Times New Roman" w:cs="Times New Roman"/>
          <w:sz w:val="24"/>
          <w:szCs w:val="24"/>
        </w:rPr>
        <w:t>,</w:t>
      </w:r>
      <w:r w:rsidR="00D423F0">
        <w:rPr>
          <w:rFonts w:ascii="Times New Roman" w:hAnsi="Times New Roman" w:cs="Times New Roman"/>
          <w:sz w:val="24"/>
          <w:szCs w:val="24"/>
        </w:rPr>
        <w:t xml:space="preserve"> how can you enforce a permit or a license</w:t>
      </w:r>
      <w:r w:rsidR="009C1C2B">
        <w:rPr>
          <w:rFonts w:ascii="Times New Roman" w:hAnsi="Times New Roman" w:cs="Times New Roman"/>
          <w:sz w:val="24"/>
          <w:szCs w:val="24"/>
        </w:rPr>
        <w:t>,</w:t>
      </w:r>
      <w:r w:rsidR="00D423F0">
        <w:rPr>
          <w:rFonts w:ascii="Times New Roman" w:hAnsi="Times New Roman" w:cs="Times New Roman"/>
          <w:sz w:val="24"/>
          <w:szCs w:val="24"/>
        </w:rPr>
        <w:t xml:space="preserve"> or tell us how many bullets </w:t>
      </w:r>
      <w:r w:rsidR="009C1C2B">
        <w:rPr>
          <w:rFonts w:ascii="Times New Roman" w:hAnsi="Times New Roman" w:cs="Times New Roman"/>
          <w:sz w:val="24"/>
          <w:szCs w:val="24"/>
        </w:rPr>
        <w:t>we</w:t>
      </w:r>
      <w:r w:rsidR="00D423F0">
        <w:rPr>
          <w:rFonts w:ascii="Times New Roman" w:hAnsi="Times New Roman" w:cs="Times New Roman"/>
          <w:sz w:val="24"/>
          <w:szCs w:val="24"/>
        </w:rPr>
        <w:t xml:space="preserve"> can have in </w:t>
      </w:r>
      <w:r w:rsidR="009C1C2B">
        <w:rPr>
          <w:rFonts w:ascii="Times New Roman" w:hAnsi="Times New Roman" w:cs="Times New Roman"/>
          <w:sz w:val="24"/>
          <w:szCs w:val="24"/>
        </w:rPr>
        <w:t>our</w:t>
      </w:r>
      <w:r w:rsidR="00D423F0">
        <w:rPr>
          <w:rFonts w:ascii="Times New Roman" w:hAnsi="Times New Roman" w:cs="Times New Roman"/>
          <w:sz w:val="24"/>
          <w:szCs w:val="24"/>
        </w:rPr>
        <w:t xml:space="preserve"> weapon?</w:t>
      </w:r>
      <w:r w:rsidR="00D30DC7">
        <w:rPr>
          <w:rFonts w:ascii="Times New Roman" w:hAnsi="Times New Roman" w:cs="Times New Roman"/>
          <w:sz w:val="24"/>
          <w:szCs w:val="24"/>
        </w:rPr>
        <w:t xml:space="preserve"> </w:t>
      </w:r>
      <w:r w:rsidR="009C1C2B">
        <w:rPr>
          <w:rFonts w:ascii="Times New Roman" w:hAnsi="Times New Roman" w:cs="Times New Roman"/>
          <w:sz w:val="24"/>
          <w:szCs w:val="24"/>
        </w:rPr>
        <w:t>We</w:t>
      </w:r>
      <w:r w:rsidR="00D30DC7">
        <w:rPr>
          <w:rFonts w:ascii="Times New Roman" w:hAnsi="Times New Roman" w:cs="Times New Roman"/>
          <w:sz w:val="24"/>
          <w:szCs w:val="24"/>
        </w:rPr>
        <w:t xml:space="preserve"> say leave </w:t>
      </w:r>
      <w:r w:rsidR="009C1C2B">
        <w:rPr>
          <w:rFonts w:ascii="Times New Roman" w:hAnsi="Times New Roman" w:cs="Times New Roman"/>
          <w:sz w:val="24"/>
          <w:szCs w:val="24"/>
        </w:rPr>
        <w:t>us</w:t>
      </w:r>
      <w:r w:rsidR="00D30DC7">
        <w:rPr>
          <w:rFonts w:ascii="Times New Roman" w:hAnsi="Times New Roman" w:cs="Times New Roman"/>
          <w:sz w:val="24"/>
          <w:szCs w:val="24"/>
        </w:rPr>
        <w:t xml:space="preserve"> alone or </w:t>
      </w:r>
      <w:r w:rsidR="009C1C2B">
        <w:rPr>
          <w:rFonts w:ascii="Times New Roman" w:hAnsi="Times New Roman" w:cs="Times New Roman"/>
          <w:sz w:val="24"/>
          <w:szCs w:val="24"/>
        </w:rPr>
        <w:t>we</w:t>
      </w:r>
      <w:r w:rsidR="00D30DC7">
        <w:rPr>
          <w:rFonts w:ascii="Times New Roman" w:hAnsi="Times New Roman" w:cs="Times New Roman"/>
          <w:sz w:val="24"/>
          <w:szCs w:val="24"/>
        </w:rPr>
        <w:t xml:space="preserve"> will sue you for violating my unalienable rights.</w:t>
      </w:r>
      <w:r w:rsidR="004373BF">
        <w:rPr>
          <w:rFonts w:ascii="Times New Roman" w:hAnsi="Times New Roman" w:cs="Times New Roman"/>
          <w:sz w:val="24"/>
          <w:szCs w:val="24"/>
        </w:rPr>
        <w:t xml:space="preserve"> The US Supreme Court has a lot to say on this </w:t>
      </w:r>
      <w:r w:rsidR="009C1C2B">
        <w:rPr>
          <w:rFonts w:ascii="Times New Roman" w:hAnsi="Times New Roman" w:cs="Times New Roman"/>
          <w:sz w:val="24"/>
          <w:szCs w:val="24"/>
        </w:rPr>
        <w:t>subject</w:t>
      </w:r>
      <w:r w:rsidR="004373BF">
        <w:rPr>
          <w:rFonts w:ascii="Times New Roman" w:hAnsi="Times New Roman" w:cs="Times New Roman"/>
          <w:sz w:val="24"/>
          <w:szCs w:val="24"/>
        </w:rPr>
        <w:t xml:space="preserve"> and it’s all about the sovereign rights of the People</w:t>
      </w:r>
      <w:r w:rsidR="009C1C2B">
        <w:rPr>
          <w:rFonts w:ascii="Times New Roman" w:hAnsi="Times New Roman" w:cs="Times New Roman"/>
          <w:sz w:val="24"/>
          <w:szCs w:val="24"/>
        </w:rPr>
        <w:t>,</w:t>
      </w:r>
      <w:r w:rsidR="004373BF">
        <w:rPr>
          <w:rFonts w:ascii="Times New Roman" w:hAnsi="Times New Roman" w:cs="Times New Roman"/>
          <w:sz w:val="24"/>
          <w:szCs w:val="24"/>
        </w:rPr>
        <w:t xml:space="preserve"> and </w:t>
      </w:r>
      <w:r w:rsidR="009C1C2B">
        <w:rPr>
          <w:rFonts w:ascii="Times New Roman" w:hAnsi="Times New Roman" w:cs="Times New Roman"/>
          <w:sz w:val="24"/>
          <w:szCs w:val="24"/>
        </w:rPr>
        <w:t xml:space="preserve">that </w:t>
      </w:r>
      <w:r w:rsidR="004373BF">
        <w:rPr>
          <w:rFonts w:ascii="Times New Roman" w:hAnsi="Times New Roman" w:cs="Times New Roman"/>
          <w:sz w:val="24"/>
          <w:szCs w:val="24"/>
        </w:rPr>
        <w:t xml:space="preserve"> the servants </w:t>
      </w:r>
      <w:r w:rsidR="009C1C2B">
        <w:rPr>
          <w:rFonts w:ascii="Times New Roman" w:hAnsi="Times New Roman" w:cs="Times New Roman"/>
          <w:sz w:val="24"/>
          <w:szCs w:val="24"/>
        </w:rPr>
        <w:t>should</w:t>
      </w:r>
      <w:r w:rsidR="004373BF">
        <w:rPr>
          <w:rFonts w:ascii="Times New Roman" w:hAnsi="Times New Roman" w:cs="Times New Roman"/>
          <w:sz w:val="24"/>
          <w:szCs w:val="24"/>
        </w:rPr>
        <w:t xml:space="preserve"> back off.</w:t>
      </w:r>
    </w:p>
    <w:p w:rsidR="00E002F3" w:rsidRDefault="00D30DC7" w:rsidP="00E002F3">
      <w:pPr>
        <w:autoSpaceDE w:val="0"/>
        <w:autoSpaceDN w:val="0"/>
        <w:adjustRightInd w:val="0"/>
        <w:spacing w:line="240" w:lineRule="auto"/>
        <w:jc w:val="both"/>
        <w:rPr>
          <w:rFonts w:ascii="Times New Roman" w:hAnsi="Times New Roman" w:cs="Times New Roman"/>
          <w:sz w:val="24"/>
          <w:szCs w:val="24"/>
        </w:rPr>
      </w:pPr>
      <w:r w:rsidRPr="00D30DC7">
        <w:rPr>
          <w:rFonts w:ascii="Times New Roman" w:hAnsi="Times New Roman" w:cs="Times New Roman"/>
          <w:b/>
          <w:smallCaps/>
          <w:sz w:val="24"/>
          <w:szCs w:val="24"/>
          <w:u w:val="single"/>
        </w:rPr>
        <w:lastRenderedPageBreak/>
        <w:t xml:space="preserve">Amendment </w:t>
      </w:r>
      <w:r>
        <w:rPr>
          <w:rFonts w:ascii="Times New Roman" w:hAnsi="Times New Roman" w:cs="Times New Roman"/>
          <w:b/>
          <w:smallCaps/>
          <w:sz w:val="24"/>
          <w:szCs w:val="24"/>
          <w:u w:val="single"/>
        </w:rPr>
        <w:t>IV</w:t>
      </w:r>
      <w:r w:rsidR="005F718D" w:rsidRPr="005F718D">
        <w:rPr>
          <w:rFonts w:ascii="Times New Roman" w:hAnsi="Times New Roman" w:cs="Times New Roman"/>
          <w:smallCaps/>
          <w:sz w:val="24"/>
          <w:szCs w:val="24"/>
        </w:rPr>
        <w:tab/>
      </w:r>
      <w:r w:rsidR="00E002F3" w:rsidRPr="005F718D">
        <w:rPr>
          <w:rFonts w:ascii="Times New Roman" w:hAnsi="Times New Roman" w:cs="Times New Roman"/>
          <w:i/>
          <w:sz w:val="24"/>
          <w:szCs w:val="24"/>
        </w:rPr>
        <w:t>The right of the people to be secure in their persons, houses, papers, and effects, against unreasonable searches</w:t>
      </w:r>
      <w:r w:rsidR="005F718D" w:rsidRPr="005F718D">
        <w:rPr>
          <w:rFonts w:ascii="Times New Roman" w:hAnsi="Times New Roman" w:cs="Times New Roman"/>
          <w:i/>
          <w:sz w:val="24"/>
          <w:szCs w:val="24"/>
        </w:rPr>
        <w:t xml:space="preserve"> </w:t>
      </w:r>
      <w:r w:rsidR="00E002F3" w:rsidRPr="005F718D">
        <w:rPr>
          <w:rFonts w:ascii="Times New Roman" w:hAnsi="Times New Roman" w:cs="Times New Roman"/>
          <w:i/>
          <w:sz w:val="24"/>
          <w:szCs w:val="24"/>
        </w:rPr>
        <w:t>and seizures, shall not be violated, and no Warrants shall issue, but upon probable cause, supported by Oath or</w:t>
      </w:r>
      <w:r w:rsidR="005F718D" w:rsidRPr="005F718D">
        <w:rPr>
          <w:rFonts w:ascii="Times New Roman" w:hAnsi="Times New Roman" w:cs="Times New Roman"/>
          <w:i/>
          <w:sz w:val="24"/>
          <w:szCs w:val="24"/>
        </w:rPr>
        <w:t xml:space="preserve"> </w:t>
      </w:r>
      <w:r w:rsidR="00E002F3" w:rsidRPr="005F718D">
        <w:rPr>
          <w:rFonts w:ascii="Times New Roman" w:hAnsi="Times New Roman" w:cs="Times New Roman"/>
          <w:i/>
          <w:sz w:val="24"/>
          <w:szCs w:val="24"/>
        </w:rPr>
        <w:t>affirmation, and particularly describing the place to be searched, and the persons or things to be seized</w:t>
      </w:r>
      <w:r w:rsidR="00E002F3" w:rsidRPr="00E002F3">
        <w:rPr>
          <w:rFonts w:ascii="Times New Roman" w:hAnsi="Times New Roman" w:cs="Times New Roman"/>
          <w:sz w:val="24"/>
          <w:szCs w:val="24"/>
        </w:rPr>
        <w:t>.</w:t>
      </w:r>
    </w:p>
    <w:p w:rsidR="001A12BD" w:rsidRDefault="00D4134F" w:rsidP="00E002F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This is a real touchy</w:t>
      </w:r>
      <w:r w:rsidR="009C1C2B">
        <w:rPr>
          <w:rFonts w:ascii="Times New Roman" w:hAnsi="Times New Roman" w:cs="Times New Roman"/>
          <w:sz w:val="24"/>
          <w:szCs w:val="24"/>
        </w:rPr>
        <w:t>.</w:t>
      </w:r>
      <w:r>
        <w:rPr>
          <w:rFonts w:ascii="Times New Roman" w:hAnsi="Times New Roman" w:cs="Times New Roman"/>
          <w:sz w:val="24"/>
          <w:szCs w:val="24"/>
        </w:rPr>
        <w:t xml:space="preserve"> </w:t>
      </w:r>
      <w:r w:rsidR="009C1C2B">
        <w:rPr>
          <w:rFonts w:ascii="Times New Roman" w:hAnsi="Times New Roman" w:cs="Times New Roman"/>
          <w:sz w:val="24"/>
          <w:szCs w:val="24"/>
        </w:rPr>
        <w:t>Y</w:t>
      </w:r>
      <w:r>
        <w:rPr>
          <w:rFonts w:ascii="Times New Roman" w:hAnsi="Times New Roman" w:cs="Times New Roman"/>
          <w:sz w:val="24"/>
          <w:szCs w:val="24"/>
        </w:rPr>
        <w:t>ou have been trained to investigate everyone as a potential criminal</w:t>
      </w:r>
      <w:r w:rsidR="009C1C2B">
        <w:rPr>
          <w:rFonts w:ascii="Times New Roman" w:hAnsi="Times New Roman" w:cs="Times New Roman"/>
          <w:sz w:val="24"/>
          <w:szCs w:val="24"/>
        </w:rPr>
        <w:t>.</w:t>
      </w:r>
      <w:r>
        <w:rPr>
          <w:rFonts w:ascii="Times New Roman" w:hAnsi="Times New Roman" w:cs="Times New Roman"/>
          <w:sz w:val="24"/>
          <w:szCs w:val="24"/>
        </w:rPr>
        <w:t xml:space="preserve"> </w:t>
      </w:r>
      <w:r w:rsidR="009C1C2B">
        <w:rPr>
          <w:rFonts w:ascii="Times New Roman" w:hAnsi="Times New Roman" w:cs="Times New Roman"/>
          <w:sz w:val="24"/>
          <w:szCs w:val="24"/>
        </w:rPr>
        <w:t>S</w:t>
      </w:r>
      <w:r>
        <w:rPr>
          <w:rFonts w:ascii="Times New Roman" w:hAnsi="Times New Roman" w:cs="Times New Roman"/>
          <w:sz w:val="24"/>
          <w:szCs w:val="24"/>
        </w:rPr>
        <w:t xml:space="preserve">top it </w:t>
      </w:r>
      <w:r w:rsidR="009C1C2B">
        <w:rPr>
          <w:rFonts w:ascii="Times New Roman" w:hAnsi="Times New Roman" w:cs="Times New Roman"/>
          <w:sz w:val="24"/>
          <w:szCs w:val="24"/>
        </w:rPr>
        <w:t>now</w:t>
      </w:r>
      <w:r>
        <w:rPr>
          <w:rFonts w:ascii="Times New Roman" w:hAnsi="Times New Roman" w:cs="Times New Roman"/>
          <w:sz w:val="24"/>
          <w:szCs w:val="24"/>
        </w:rPr>
        <w:t>. D</w:t>
      </w:r>
      <w:r w:rsidR="005F718D">
        <w:rPr>
          <w:rFonts w:ascii="Times New Roman" w:hAnsi="Times New Roman" w:cs="Times New Roman"/>
          <w:sz w:val="24"/>
          <w:szCs w:val="24"/>
        </w:rPr>
        <w:t>o not stop me</w:t>
      </w:r>
      <w:r>
        <w:rPr>
          <w:rFonts w:ascii="Times New Roman" w:hAnsi="Times New Roman" w:cs="Times New Roman"/>
          <w:sz w:val="24"/>
          <w:szCs w:val="24"/>
        </w:rPr>
        <w:t xml:space="preserve"> (detain)</w:t>
      </w:r>
      <w:r w:rsidR="005F718D">
        <w:rPr>
          <w:rFonts w:ascii="Times New Roman" w:hAnsi="Times New Roman" w:cs="Times New Roman"/>
          <w:sz w:val="24"/>
          <w:szCs w:val="24"/>
        </w:rPr>
        <w:t xml:space="preserve"> </w:t>
      </w:r>
      <w:r w:rsidR="009C1C2B">
        <w:rPr>
          <w:rFonts w:ascii="Times New Roman" w:hAnsi="Times New Roman" w:cs="Times New Roman"/>
          <w:sz w:val="24"/>
          <w:szCs w:val="24"/>
        </w:rPr>
        <w:t>or</w:t>
      </w:r>
      <w:r w:rsidR="005F718D">
        <w:rPr>
          <w:rFonts w:ascii="Times New Roman" w:hAnsi="Times New Roman" w:cs="Times New Roman"/>
          <w:sz w:val="24"/>
          <w:szCs w:val="24"/>
        </w:rPr>
        <w:t xml:space="preserve"> demand my papers</w:t>
      </w:r>
      <w:r w:rsidR="009C1C2B">
        <w:rPr>
          <w:rFonts w:ascii="Times New Roman" w:hAnsi="Times New Roman" w:cs="Times New Roman"/>
          <w:sz w:val="24"/>
          <w:szCs w:val="24"/>
        </w:rPr>
        <w:t>.</w:t>
      </w:r>
      <w:r w:rsidR="005F718D">
        <w:rPr>
          <w:rFonts w:ascii="Times New Roman" w:hAnsi="Times New Roman" w:cs="Times New Roman"/>
          <w:sz w:val="24"/>
          <w:szCs w:val="24"/>
        </w:rPr>
        <w:t xml:space="preserve"> </w:t>
      </w:r>
      <w:r w:rsidR="009C1C2B">
        <w:rPr>
          <w:rFonts w:ascii="Times New Roman" w:hAnsi="Times New Roman" w:cs="Times New Roman"/>
          <w:sz w:val="24"/>
          <w:szCs w:val="24"/>
        </w:rPr>
        <w:t>S</w:t>
      </w:r>
      <w:r w:rsidR="005F718D">
        <w:rPr>
          <w:rFonts w:ascii="Times New Roman" w:hAnsi="Times New Roman" w:cs="Times New Roman"/>
          <w:sz w:val="24"/>
          <w:szCs w:val="24"/>
        </w:rPr>
        <w:t>top ey</w:t>
      </w:r>
      <w:r>
        <w:rPr>
          <w:rFonts w:ascii="Times New Roman" w:hAnsi="Times New Roman" w:cs="Times New Roman"/>
          <w:sz w:val="24"/>
          <w:szCs w:val="24"/>
        </w:rPr>
        <w:t>e</w:t>
      </w:r>
      <w:r w:rsidR="005F718D">
        <w:rPr>
          <w:rFonts w:ascii="Times New Roman" w:hAnsi="Times New Roman" w:cs="Times New Roman"/>
          <w:sz w:val="24"/>
          <w:szCs w:val="24"/>
        </w:rPr>
        <w:t>ing me up and down as a criminal</w:t>
      </w:r>
      <w:r w:rsidR="009C1C2B">
        <w:rPr>
          <w:rFonts w:ascii="Times New Roman" w:hAnsi="Times New Roman" w:cs="Times New Roman"/>
          <w:sz w:val="24"/>
          <w:szCs w:val="24"/>
        </w:rPr>
        <w:t>.</w:t>
      </w:r>
      <w:r w:rsidR="005F718D">
        <w:rPr>
          <w:rFonts w:ascii="Times New Roman" w:hAnsi="Times New Roman" w:cs="Times New Roman"/>
          <w:sz w:val="24"/>
          <w:szCs w:val="24"/>
        </w:rPr>
        <w:t xml:space="preserve"> </w:t>
      </w:r>
      <w:r w:rsidR="009C1C2B">
        <w:rPr>
          <w:rFonts w:ascii="Times New Roman" w:hAnsi="Times New Roman" w:cs="Times New Roman"/>
          <w:sz w:val="24"/>
          <w:szCs w:val="24"/>
        </w:rPr>
        <w:t>S</w:t>
      </w:r>
      <w:r w:rsidR="005F718D">
        <w:rPr>
          <w:rFonts w:ascii="Times New Roman" w:hAnsi="Times New Roman" w:cs="Times New Roman"/>
          <w:sz w:val="24"/>
          <w:szCs w:val="24"/>
        </w:rPr>
        <w:t xml:space="preserve">tay out of my </w:t>
      </w:r>
      <w:r>
        <w:rPr>
          <w:rFonts w:ascii="Times New Roman" w:hAnsi="Times New Roman" w:cs="Times New Roman"/>
          <w:sz w:val="24"/>
          <w:szCs w:val="24"/>
        </w:rPr>
        <w:t xml:space="preserve"> </w:t>
      </w:r>
      <w:r w:rsidR="005F718D">
        <w:rPr>
          <w:rFonts w:ascii="Times New Roman" w:hAnsi="Times New Roman" w:cs="Times New Roman"/>
          <w:sz w:val="24"/>
          <w:szCs w:val="24"/>
        </w:rPr>
        <w:t>house</w:t>
      </w:r>
      <w:r w:rsidR="009C1C2B">
        <w:rPr>
          <w:rFonts w:ascii="Times New Roman" w:hAnsi="Times New Roman" w:cs="Times New Roman"/>
          <w:sz w:val="24"/>
          <w:szCs w:val="24"/>
        </w:rPr>
        <w:t>.</w:t>
      </w:r>
      <w:r w:rsidR="005F718D">
        <w:rPr>
          <w:rFonts w:ascii="Times New Roman" w:hAnsi="Times New Roman" w:cs="Times New Roman"/>
          <w:sz w:val="24"/>
          <w:szCs w:val="24"/>
        </w:rPr>
        <w:t xml:space="preserve"> </w:t>
      </w:r>
      <w:r w:rsidR="009C1C2B">
        <w:rPr>
          <w:rFonts w:ascii="Times New Roman" w:hAnsi="Times New Roman" w:cs="Times New Roman"/>
          <w:sz w:val="24"/>
          <w:szCs w:val="24"/>
        </w:rPr>
        <w:t>S</w:t>
      </w:r>
      <w:r w:rsidR="005F718D">
        <w:rPr>
          <w:rFonts w:ascii="Times New Roman" w:hAnsi="Times New Roman" w:cs="Times New Roman"/>
          <w:sz w:val="24"/>
          <w:szCs w:val="24"/>
        </w:rPr>
        <w:t>tay out of my car</w:t>
      </w:r>
      <w:r w:rsidR="009C1C2B">
        <w:rPr>
          <w:rFonts w:ascii="Times New Roman" w:hAnsi="Times New Roman" w:cs="Times New Roman"/>
          <w:sz w:val="24"/>
          <w:szCs w:val="24"/>
        </w:rPr>
        <w:t>.</w:t>
      </w:r>
      <w:r w:rsidR="005F718D">
        <w:rPr>
          <w:rFonts w:ascii="Times New Roman" w:hAnsi="Times New Roman" w:cs="Times New Roman"/>
          <w:sz w:val="24"/>
          <w:szCs w:val="24"/>
        </w:rPr>
        <w:t xml:space="preserve"> </w:t>
      </w:r>
      <w:r w:rsidR="009C1C2B">
        <w:rPr>
          <w:rFonts w:ascii="Times New Roman" w:hAnsi="Times New Roman" w:cs="Times New Roman"/>
          <w:sz w:val="24"/>
          <w:szCs w:val="24"/>
        </w:rPr>
        <w:t>L</w:t>
      </w:r>
      <w:r w:rsidR="005F718D">
        <w:rPr>
          <w:rFonts w:ascii="Times New Roman" w:hAnsi="Times New Roman" w:cs="Times New Roman"/>
          <w:sz w:val="24"/>
          <w:szCs w:val="24"/>
        </w:rPr>
        <w:t>eave me alone</w:t>
      </w:r>
      <w:r w:rsidR="009C1C2B">
        <w:rPr>
          <w:rFonts w:ascii="Times New Roman" w:hAnsi="Times New Roman" w:cs="Times New Roman"/>
          <w:sz w:val="24"/>
          <w:szCs w:val="24"/>
        </w:rPr>
        <w:t>.</w:t>
      </w:r>
      <w:r w:rsidR="005F718D">
        <w:rPr>
          <w:rFonts w:ascii="Times New Roman" w:hAnsi="Times New Roman" w:cs="Times New Roman"/>
          <w:sz w:val="24"/>
          <w:szCs w:val="24"/>
        </w:rPr>
        <w:t xml:space="preserve"> </w:t>
      </w:r>
      <w:r w:rsidR="009C1C2B">
        <w:rPr>
          <w:rFonts w:ascii="Times New Roman" w:hAnsi="Times New Roman" w:cs="Times New Roman"/>
          <w:sz w:val="24"/>
          <w:szCs w:val="24"/>
        </w:rPr>
        <w:t>S</w:t>
      </w:r>
      <w:r w:rsidR="005F718D">
        <w:rPr>
          <w:rFonts w:ascii="Times New Roman" w:hAnsi="Times New Roman" w:cs="Times New Roman"/>
          <w:sz w:val="24"/>
          <w:szCs w:val="24"/>
        </w:rPr>
        <w:t>top harassing me.</w:t>
      </w:r>
    </w:p>
    <w:p w:rsidR="0002235D" w:rsidRDefault="00D4134F" w:rsidP="00E002F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When I was a child in the Bronx there was a cop on the beat</w:t>
      </w:r>
      <w:r w:rsidR="009C1C2B">
        <w:rPr>
          <w:rFonts w:ascii="Times New Roman" w:hAnsi="Times New Roman" w:cs="Times New Roman"/>
          <w:sz w:val="24"/>
          <w:szCs w:val="24"/>
        </w:rPr>
        <w:t>.</w:t>
      </w:r>
      <w:r>
        <w:rPr>
          <w:rFonts w:ascii="Times New Roman" w:hAnsi="Times New Roman" w:cs="Times New Roman"/>
          <w:sz w:val="24"/>
          <w:szCs w:val="24"/>
        </w:rPr>
        <w:t xml:space="preserve"> </w:t>
      </w:r>
      <w:r w:rsidR="009C1C2B">
        <w:rPr>
          <w:rFonts w:ascii="Times New Roman" w:hAnsi="Times New Roman" w:cs="Times New Roman"/>
          <w:sz w:val="24"/>
          <w:szCs w:val="24"/>
        </w:rPr>
        <w:t>W</w:t>
      </w:r>
      <w:r>
        <w:rPr>
          <w:rFonts w:ascii="Times New Roman" w:hAnsi="Times New Roman" w:cs="Times New Roman"/>
          <w:sz w:val="24"/>
          <w:szCs w:val="24"/>
        </w:rPr>
        <w:t xml:space="preserve">hen I was playing in the streets he would pass </w:t>
      </w:r>
      <w:r w:rsidR="0002235D">
        <w:rPr>
          <w:rFonts w:ascii="Times New Roman" w:hAnsi="Times New Roman" w:cs="Times New Roman"/>
          <w:sz w:val="24"/>
          <w:szCs w:val="24"/>
        </w:rPr>
        <w:t>by</w:t>
      </w:r>
      <w:r>
        <w:rPr>
          <w:rFonts w:ascii="Times New Roman" w:hAnsi="Times New Roman" w:cs="Times New Roman"/>
          <w:sz w:val="24"/>
          <w:szCs w:val="24"/>
        </w:rPr>
        <w:t xml:space="preserve"> numerous times a day</w:t>
      </w:r>
      <w:r w:rsidR="009C1C2B">
        <w:rPr>
          <w:rFonts w:ascii="Times New Roman" w:hAnsi="Times New Roman" w:cs="Times New Roman"/>
          <w:sz w:val="24"/>
          <w:szCs w:val="24"/>
        </w:rPr>
        <w:t>.</w:t>
      </w:r>
      <w:r>
        <w:rPr>
          <w:rFonts w:ascii="Times New Roman" w:hAnsi="Times New Roman" w:cs="Times New Roman"/>
          <w:sz w:val="24"/>
          <w:szCs w:val="24"/>
        </w:rPr>
        <w:t xml:space="preserve"> </w:t>
      </w:r>
      <w:r w:rsidR="009C1C2B">
        <w:rPr>
          <w:rFonts w:ascii="Times New Roman" w:hAnsi="Times New Roman" w:cs="Times New Roman"/>
          <w:sz w:val="24"/>
          <w:szCs w:val="24"/>
        </w:rPr>
        <w:t>W</w:t>
      </w:r>
      <w:r>
        <w:rPr>
          <w:rFonts w:ascii="Times New Roman" w:hAnsi="Times New Roman" w:cs="Times New Roman"/>
          <w:sz w:val="24"/>
          <w:szCs w:val="24"/>
        </w:rPr>
        <w:t>e called him Lenny the cop and he would alwa</w:t>
      </w:r>
      <w:r w:rsidR="0002235D">
        <w:rPr>
          <w:rFonts w:ascii="Times New Roman" w:hAnsi="Times New Roman" w:cs="Times New Roman"/>
          <w:sz w:val="24"/>
          <w:szCs w:val="24"/>
        </w:rPr>
        <w:t>y</w:t>
      </w:r>
      <w:r>
        <w:rPr>
          <w:rFonts w:ascii="Times New Roman" w:hAnsi="Times New Roman" w:cs="Times New Roman"/>
          <w:sz w:val="24"/>
          <w:szCs w:val="24"/>
        </w:rPr>
        <w:t>s stop and kid around with us for a few minutes</w:t>
      </w:r>
      <w:r w:rsidR="009C1C2B">
        <w:rPr>
          <w:rFonts w:ascii="Times New Roman" w:hAnsi="Times New Roman" w:cs="Times New Roman"/>
          <w:sz w:val="24"/>
          <w:szCs w:val="24"/>
        </w:rPr>
        <w:t>,</w:t>
      </w:r>
      <w:r>
        <w:rPr>
          <w:rFonts w:ascii="Times New Roman" w:hAnsi="Times New Roman" w:cs="Times New Roman"/>
          <w:sz w:val="24"/>
          <w:szCs w:val="24"/>
        </w:rPr>
        <w:t xml:space="preserve"> and then go on his way. If we were playing stick ball he would take t</w:t>
      </w:r>
      <w:r w:rsidR="0002235D">
        <w:rPr>
          <w:rFonts w:ascii="Times New Roman" w:hAnsi="Times New Roman" w:cs="Times New Roman"/>
          <w:sz w:val="24"/>
          <w:szCs w:val="24"/>
        </w:rPr>
        <w:t>h</w:t>
      </w:r>
      <w:r>
        <w:rPr>
          <w:rFonts w:ascii="Times New Roman" w:hAnsi="Times New Roman" w:cs="Times New Roman"/>
          <w:sz w:val="24"/>
          <w:szCs w:val="24"/>
        </w:rPr>
        <w:t>e bat and hit a few balls to us. Often my father would be sitting on a stoop and I saw that Lenny the cop would stop and talk to him for a minute or two</w:t>
      </w:r>
      <w:r w:rsidR="0002235D">
        <w:rPr>
          <w:rFonts w:ascii="Times New Roman" w:hAnsi="Times New Roman" w:cs="Times New Roman"/>
          <w:sz w:val="24"/>
          <w:szCs w:val="24"/>
        </w:rPr>
        <w:t xml:space="preserve"> also</w:t>
      </w:r>
      <w:r>
        <w:rPr>
          <w:rFonts w:ascii="Times New Roman" w:hAnsi="Times New Roman" w:cs="Times New Roman"/>
          <w:sz w:val="24"/>
          <w:szCs w:val="24"/>
        </w:rPr>
        <w:t>. By the time I grew up the beat cop was</w:t>
      </w:r>
      <w:r w:rsidR="009C1C2B">
        <w:rPr>
          <w:rFonts w:ascii="Times New Roman" w:hAnsi="Times New Roman" w:cs="Times New Roman"/>
          <w:sz w:val="24"/>
          <w:szCs w:val="24"/>
        </w:rPr>
        <w:t xml:space="preserve"> gone, and</w:t>
      </w:r>
      <w:r>
        <w:rPr>
          <w:rFonts w:ascii="Times New Roman" w:hAnsi="Times New Roman" w:cs="Times New Roman"/>
          <w:sz w:val="24"/>
          <w:szCs w:val="24"/>
        </w:rPr>
        <w:t xml:space="preserve"> car</w:t>
      </w:r>
      <w:r w:rsidR="009C1C2B">
        <w:rPr>
          <w:rFonts w:ascii="Times New Roman" w:hAnsi="Times New Roman" w:cs="Times New Roman"/>
          <w:sz w:val="24"/>
          <w:szCs w:val="24"/>
        </w:rPr>
        <w:t xml:space="preserve"> patrol became the norm.</w:t>
      </w:r>
      <w:r>
        <w:rPr>
          <w:rFonts w:ascii="Times New Roman" w:hAnsi="Times New Roman" w:cs="Times New Roman"/>
          <w:sz w:val="24"/>
          <w:szCs w:val="24"/>
        </w:rPr>
        <w:t xml:space="preserve"> </w:t>
      </w:r>
      <w:r w:rsidR="009C1C2B">
        <w:rPr>
          <w:rFonts w:ascii="Times New Roman" w:hAnsi="Times New Roman" w:cs="Times New Roman"/>
          <w:sz w:val="24"/>
          <w:szCs w:val="24"/>
        </w:rPr>
        <w:t xml:space="preserve">The police </w:t>
      </w:r>
      <w:r>
        <w:rPr>
          <w:rFonts w:ascii="Times New Roman" w:hAnsi="Times New Roman" w:cs="Times New Roman"/>
          <w:sz w:val="24"/>
          <w:szCs w:val="24"/>
        </w:rPr>
        <w:t>no longer had a relationship with us.</w:t>
      </w:r>
      <w:r w:rsidR="0002235D">
        <w:rPr>
          <w:rFonts w:ascii="Times New Roman" w:hAnsi="Times New Roman" w:cs="Times New Roman"/>
          <w:sz w:val="24"/>
          <w:szCs w:val="24"/>
        </w:rPr>
        <w:t xml:space="preserve"> It seems to me cops have lost their humanity and treat everyone as a criminal</w:t>
      </w:r>
      <w:r w:rsidR="005B36E5">
        <w:rPr>
          <w:rFonts w:ascii="Times New Roman" w:hAnsi="Times New Roman" w:cs="Times New Roman"/>
          <w:sz w:val="24"/>
          <w:szCs w:val="24"/>
        </w:rPr>
        <w:t>.</w:t>
      </w:r>
      <w:r w:rsidR="0002235D">
        <w:rPr>
          <w:rFonts w:ascii="Times New Roman" w:hAnsi="Times New Roman" w:cs="Times New Roman"/>
          <w:sz w:val="24"/>
          <w:szCs w:val="24"/>
        </w:rPr>
        <w:t xml:space="preserve"> </w:t>
      </w:r>
      <w:r w:rsidR="005B36E5">
        <w:rPr>
          <w:rFonts w:ascii="Times New Roman" w:hAnsi="Times New Roman" w:cs="Times New Roman"/>
          <w:sz w:val="24"/>
          <w:szCs w:val="24"/>
        </w:rPr>
        <w:t>S</w:t>
      </w:r>
      <w:r w:rsidR="0002235D">
        <w:rPr>
          <w:rFonts w:ascii="Times New Roman" w:hAnsi="Times New Roman" w:cs="Times New Roman"/>
          <w:sz w:val="24"/>
          <w:szCs w:val="24"/>
        </w:rPr>
        <w:t>top it already!</w:t>
      </w:r>
    </w:p>
    <w:p w:rsidR="00E002F3" w:rsidRDefault="00D30DC7" w:rsidP="00E002F3">
      <w:pPr>
        <w:autoSpaceDE w:val="0"/>
        <w:autoSpaceDN w:val="0"/>
        <w:adjustRightInd w:val="0"/>
        <w:spacing w:line="240" w:lineRule="auto"/>
        <w:jc w:val="both"/>
        <w:rPr>
          <w:rFonts w:ascii="Times New Roman" w:hAnsi="Times New Roman" w:cs="Times New Roman"/>
          <w:sz w:val="24"/>
          <w:szCs w:val="24"/>
        </w:rPr>
      </w:pPr>
      <w:r w:rsidRPr="00D30DC7">
        <w:rPr>
          <w:rFonts w:ascii="Times New Roman" w:hAnsi="Times New Roman" w:cs="Times New Roman"/>
          <w:b/>
          <w:smallCaps/>
          <w:sz w:val="24"/>
          <w:szCs w:val="24"/>
          <w:u w:val="single"/>
        </w:rPr>
        <w:t xml:space="preserve">Amendment </w:t>
      </w:r>
      <w:r>
        <w:rPr>
          <w:rFonts w:ascii="Times New Roman" w:hAnsi="Times New Roman" w:cs="Times New Roman"/>
          <w:b/>
          <w:smallCaps/>
          <w:sz w:val="24"/>
          <w:szCs w:val="24"/>
          <w:u w:val="single"/>
        </w:rPr>
        <w:t>V</w:t>
      </w:r>
      <w:r w:rsidRPr="00E002F3">
        <w:rPr>
          <w:rFonts w:ascii="Times New Roman" w:hAnsi="Times New Roman" w:cs="Times New Roman"/>
          <w:sz w:val="24"/>
          <w:szCs w:val="24"/>
        </w:rPr>
        <w:t xml:space="preserve"> </w:t>
      </w:r>
      <w:r>
        <w:rPr>
          <w:rFonts w:ascii="Times New Roman" w:hAnsi="Times New Roman" w:cs="Times New Roman"/>
          <w:sz w:val="24"/>
          <w:szCs w:val="24"/>
        </w:rPr>
        <w:tab/>
      </w:r>
      <w:r w:rsidR="00E002F3" w:rsidRPr="00A573AB">
        <w:rPr>
          <w:rFonts w:ascii="Times New Roman" w:hAnsi="Times New Roman" w:cs="Times New Roman"/>
          <w:i/>
          <w:sz w:val="24"/>
          <w:szCs w:val="24"/>
        </w:rPr>
        <w:t>No person shall be held to answer for a capital, or otherwise infamous crime, unless on a presentment or</w:t>
      </w:r>
      <w:r w:rsidR="0002235D" w:rsidRPr="00A573AB">
        <w:rPr>
          <w:rFonts w:ascii="Times New Roman" w:hAnsi="Times New Roman" w:cs="Times New Roman"/>
          <w:i/>
          <w:sz w:val="24"/>
          <w:szCs w:val="24"/>
        </w:rPr>
        <w:t xml:space="preserve"> </w:t>
      </w:r>
      <w:r w:rsidR="00E002F3" w:rsidRPr="00A573AB">
        <w:rPr>
          <w:rFonts w:ascii="Times New Roman" w:hAnsi="Times New Roman" w:cs="Times New Roman"/>
          <w:i/>
          <w:sz w:val="24"/>
          <w:szCs w:val="24"/>
        </w:rPr>
        <w:t>indictment of a Grand Jury, except in cases arising in the land or naval forces, or in the Militia, when in actual</w:t>
      </w:r>
      <w:r w:rsidR="0002235D" w:rsidRPr="00A573AB">
        <w:rPr>
          <w:rFonts w:ascii="Times New Roman" w:hAnsi="Times New Roman" w:cs="Times New Roman"/>
          <w:i/>
          <w:sz w:val="24"/>
          <w:szCs w:val="24"/>
        </w:rPr>
        <w:t xml:space="preserve"> </w:t>
      </w:r>
      <w:r w:rsidR="00E002F3" w:rsidRPr="00A573AB">
        <w:rPr>
          <w:rFonts w:ascii="Times New Roman" w:hAnsi="Times New Roman" w:cs="Times New Roman"/>
          <w:i/>
          <w:sz w:val="24"/>
          <w:szCs w:val="24"/>
        </w:rPr>
        <w:t>service in time of War or public danger; nor shall any person be subject for the same offence to be twice put in</w:t>
      </w:r>
      <w:r w:rsidR="0002235D" w:rsidRPr="00A573AB">
        <w:rPr>
          <w:rFonts w:ascii="Times New Roman" w:hAnsi="Times New Roman" w:cs="Times New Roman"/>
          <w:i/>
          <w:sz w:val="24"/>
          <w:szCs w:val="24"/>
        </w:rPr>
        <w:t xml:space="preserve"> </w:t>
      </w:r>
      <w:r w:rsidR="00E002F3" w:rsidRPr="00A573AB">
        <w:rPr>
          <w:rFonts w:ascii="Times New Roman" w:hAnsi="Times New Roman" w:cs="Times New Roman"/>
          <w:i/>
          <w:sz w:val="24"/>
          <w:szCs w:val="24"/>
        </w:rPr>
        <w:t>jeopardy of life or limb; nor shall be compelled in any criminal case to be a witness against himself, nor be</w:t>
      </w:r>
      <w:r w:rsidR="0002235D" w:rsidRPr="00A573AB">
        <w:rPr>
          <w:rFonts w:ascii="Times New Roman" w:hAnsi="Times New Roman" w:cs="Times New Roman"/>
          <w:i/>
          <w:sz w:val="24"/>
          <w:szCs w:val="24"/>
        </w:rPr>
        <w:t xml:space="preserve"> </w:t>
      </w:r>
      <w:r w:rsidR="00E002F3" w:rsidRPr="00A573AB">
        <w:rPr>
          <w:rFonts w:ascii="Times New Roman" w:hAnsi="Times New Roman" w:cs="Times New Roman"/>
          <w:i/>
          <w:sz w:val="24"/>
          <w:szCs w:val="24"/>
        </w:rPr>
        <w:t>deprived of life, liberty, or property, without due process of law; nor shall private property be taken for public</w:t>
      </w:r>
      <w:r w:rsidR="0002235D" w:rsidRPr="00A573AB">
        <w:rPr>
          <w:rFonts w:ascii="Times New Roman" w:hAnsi="Times New Roman" w:cs="Times New Roman"/>
          <w:i/>
          <w:sz w:val="24"/>
          <w:szCs w:val="24"/>
        </w:rPr>
        <w:t xml:space="preserve"> </w:t>
      </w:r>
      <w:r w:rsidR="00E002F3" w:rsidRPr="00A573AB">
        <w:rPr>
          <w:rFonts w:ascii="Times New Roman" w:hAnsi="Times New Roman" w:cs="Times New Roman"/>
          <w:i/>
          <w:sz w:val="24"/>
          <w:szCs w:val="24"/>
        </w:rPr>
        <w:t>use, without just compensation</w:t>
      </w:r>
      <w:r w:rsidR="00E002F3" w:rsidRPr="00E002F3">
        <w:rPr>
          <w:rFonts w:ascii="Times New Roman" w:hAnsi="Times New Roman" w:cs="Times New Roman"/>
          <w:sz w:val="24"/>
          <w:szCs w:val="24"/>
        </w:rPr>
        <w:t>.</w:t>
      </w:r>
    </w:p>
    <w:p w:rsidR="00997543" w:rsidRDefault="005B36E5" w:rsidP="0099754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As</w:t>
      </w:r>
      <w:r w:rsidR="00997543">
        <w:rPr>
          <w:rFonts w:ascii="Times New Roman" w:hAnsi="Times New Roman" w:cs="Times New Roman"/>
          <w:sz w:val="24"/>
          <w:szCs w:val="24"/>
        </w:rPr>
        <w:t xml:space="preserve"> </w:t>
      </w:r>
      <w:r w:rsidR="00997543" w:rsidRPr="00997543">
        <w:rPr>
          <w:rFonts w:ascii="Times New Roman" w:hAnsi="Times New Roman" w:cs="Times New Roman"/>
          <w:sz w:val="24"/>
          <w:szCs w:val="24"/>
        </w:rPr>
        <w:t>Justice Antoine Scalia</w:t>
      </w:r>
      <w:r>
        <w:rPr>
          <w:rFonts w:ascii="Times New Roman" w:hAnsi="Times New Roman" w:cs="Times New Roman"/>
          <w:sz w:val="24"/>
          <w:szCs w:val="24"/>
        </w:rPr>
        <w:t>,</w:t>
      </w:r>
      <w:r w:rsidR="00997543" w:rsidRPr="00997543">
        <w:rPr>
          <w:rFonts w:ascii="Times New Roman" w:hAnsi="Times New Roman" w:cs="Times New Roman"/>
          <w:sz w:val="24"/>
          <w:szCs w:val="24"/>
        </w:rPr>
        <w:t xml:space="preserve"> writing for the majority</w:t>
      </w:r>
      <w:r>
        <w:rPr>
          <w:rFonts w:ascii="Times New Roman" w:hAnsi="Times New Roman" w:cs="Times New Roman"/>
          <w:sz w:val="24"/>
          <w:szCs w:val="24"/>
        </w:rPr>
        <w:t>,</w:t>
      </w:r>
      <w:r w:rsidR="00997543">
        <w:rPr>
          <w:rFonts w:ascii="Times New Roman" w:hAnsi="Times New Roman" w:cs="Times New Roman"/>
          <w:sz w:val="24"/>
          <w:szCs w:val="24"/>
        </w:rPr>
        <w:t xml:space="preserve"> explain</w:t>
      </w:r>
      <w:r>
        <w:rPr>
          <w:rFonts w:ascii="Times New Roman" w:hAnsi="Times New Roman" w:cs="Times New Roman"/>
          <w:sz w:val="24"/>
          <w:szCs w:val="24"/>
        </w:rPr>
        <w:t>ed</w:t>
      </w:r>
      <w:r w:rsidR="00997543">
        <w:rPr>
          <w:rFonts w:ascii="Times New Roman" w:hAnsi="Times New Roman" w:cs="Times New Roman"/>
          <w:sz w:val="24"/>
          <w:szCs w:val="24"/>
        </w:rPr>
        <w:t xml:space="preserve"> concerning</w:t>
      </w:r>
      <w:r w:rsidR="00997543" w:rsidRPr="00997543">
        <w:rPr>
          <w:rFonts w:ascii="Times New Roman" w:hAnsi="Times New Roman" w:cs="Times New Roman"/>
          <w:sz w:val="24"/>
          <w:szCs w:val="24"/>
        </w:rPr>
        <w:t xml:space="preserve"> </w:t>
      </w:r>
      <w:r w:rsidR="00997543">
        <w:rPr>
          <w:rFonts w:ascii="Times New Roman" w:hAnsi="Times New Roman" w:cs="Times New Roman"/>
          <w:bCs/>
          <w:sz w:val="24"/>
          <w:szCs w:val="24"/>
        </w:rPr>
        <w:t xml:space="preserve">the Common Law Grand Jury, </w:t>
      </w:r>
      <w:r>
        <w:rPr>
          <w:rFonts w:ascii="Times New Roman" w:hAnsi="Times New Roman" w:cs="Times New Roman"/>
          <w:bCs/>
          <w:sz w:val="24"/>
          <w:szCs w:val="24"/>
        </w:rPr>
        <w:t xml:space="preserve">i.e. </w:t>
      </w:r>
      <w:r w:rsidR="00EE2517">
        <w:rPr>
          <w:rFonts w:ascii="Times New Roman" w:hAnsi="Times New Roman" w:cs="Times New Roman"/>
          <w:bCs/>
          <w:sz w:val="24"/>
          <w:szCs w:val="24"/>
        </w:rPr>
        <w:t>we who are writing to you</w:t>
      </w:r>
      <w:r w:rsidR="00997543">
        <w:rPr>
          <w:rFonts w:ascii="Times New Roman" w:hAnsi="Times New Roman" w:cs="Times New Roman"/>
          <w:bCs/>
          <w:sz w:val="24"/>
          <w:szCs w:val="24"/>
        </w:rPr>
        <w:t>, “</w:t>
      </w:r>
      <w:r w:rsidR="00997543" w:rsidRPr="00997543">
        <w:rPr>
          <w:rFonts w:ascii="Times New Roman" w:hAnsi="Times New Roman" w:cs="Times New Roman"/>
          <w:i/>
          <w:sz w:val="24"/>
          <w:szCs w:val="24"/>
        </w:rPr>
        <w:t>belongs to no branch of the institutional government, serving as a kind of buffer or referee between the Government and the people</w:t>
      </w:r>
      <w:r w:rsidR="00997543" w:rsidRPr="00997543">
        <w:rPr>
          <w:rFonts w:ascii="Times New Roman" w:hAnsi="Times New Roman" w:cs="Times New Roman"/>
          <w:sz w:val="24"/>
          <w:szCs w:val="24"/>
        </w:rPr>
        <w:t xml:space="preserve"> …</w:t>
      </w:r>
      <w:r w:rsidR="00997543" w:rsidRPr="00997543">
        <w:rPr>
          <w:rFonts w:ascii="Times New Roman" w:hAnsi="Times New Roman" w:cs="Times New Roman"/>
          <w:bCs/>
          <w:sz w:val="24"/>
          <w:szCs w:val="24"/>
        </w:rPr>
        <w:t xml:space="preserve"> </w:t>
      </w:r>
      <w:r w:rsidR="00997543" w:rsidRPr="00997543">
        <w:rPr>
          <w:rFonts w:ascii="Times New Roman" w:hAnsi="Times New Roman" w:cs="Times New Roman"/>
          <w:i/>
          <w:iCs/>
          <w:sz w:val="24"/>
          <w:szCs w:val="24"/>
        </w:rPr>
        <w:t>The common law 5</w:t>
      </w:r>
      <w:r w:rsidR="00997543" w:rsidRPr="00997543">
        <w:rPr>
          <w:rFonts w:ascii="Times New Roman" w:hAnsi="Times New Roman" w:cs="Times New Roman"/>
          <w:i/>
          <w:iCs/>
          <w:sz w:val="24"/>
          <w:szCs w:val="24"/>
          <w:vertAlign w:val="superscript"/>
        </w:rPr>
        <w:t>th</w:t>
      </w:r>
      <w:r w:rsidR="00997543" w:rsidRPr="00997543">
        <w:rPr>
          <w:rFonts w:ascii="Times New Roman" w:hAnsi="Times New Roman" w:cs="Times New Roman"/>
          <w:i/>
          <w:iCs/>
          <w:sz w:val="24"/>
          <w:szCs w:val="24"/>
        </w:rPr>
        <w:t xml:space="preserve"> Amendment demands a functioning traditional grand jury </w:t>
      </w:r>
      <w:r w:rsidR="00997543" w:rsidRPr="00997543">
        <w:rPr>
          <w:rFonts w:ascii="Times New Roman" w:hAnsi="Times New Roman" w:cs="Times New Roman"/>
          <w:i/>
          <w:sz w:val="24"/>
          <w:szCs w:val="24"/>
        </w:rPr>
        <w:t>independen</w:t>
      </w:r>
      <w:r w:rsidR="00A573AB">
        <w:rPr>
          <w:rFonts w:ascii="Times New Roman" w:hAnsi="Times New Roman" w:cs="Times New Roman"/>
          <w:i/>
          <w:sz w:val="24"/>
          <w:szCs w:val="24"/>
        </w:rPr>
        <w:t>t</w:t>
      </w:r>
      <w:r w:rsidR="00997543" w:rsidRPr="00997543">
        <w:rPr>
          <w:rFonts w:ascii="Times New Roman" w:hAnsi="Times New Roman" w:cs="Times New Roman"/>
          <w:i/>
          <w:sz w:val="24"/>
          <w:szCs w:val="24"/>
        </w:rPr>
        <w:t xml:space="preserve"> from the judicial branch with power to investigate criminal wrongdoing requiring no authorization from its constituting court, it swears in its own witnesses and deliberates in total secrecy.</w:t>
      </w:r>
      <w:r w:rsidR="00997543" w:rsidRPr="00997543">
        <w:rPr>
          <w:rFonts w:ascii="Times New Roman" w:hAnsi="Times New Roman" w:cs="Times New Roman"/>
          <w:sz w:val="24"/>
          <w:szCs w:val="24"/>
        </w:rPr>
        <w:t>”</w:t>
      </w:r>
      <w:r w:rsidR="00997543">
        <w:rPr>
          <w:rFonts w:ascii="Times New Roman" w:hAnsi="Times New Roman" w:cs="Times New Roman"/>
          <w:sz w:val="24"/>
          <w:szCs w:val="24"/>
        </w:rPr>
        <w:t xml:space="preserve"> </w:t>
      </w:r>
      <w:r w:rsidR="00997543" w:rsidRPr="00997543">
        <w:rPr>
          <w:rFonts w:ascii="Times New Roman" w:hAnsi="Times New Roman" w:cs="Times New Roman"/>
          <w:b/>
          <w:sz w:val="24"/>
          <w:szCs w:val="24"/>
          <w:u w:val="single"/>
        </w:rPr>
        <w:t>U.S. -v- Williams, 1992</w:t>
      </w:r>
      <w:r w:rsidR="00997543" w:rsidRPr="00997543">
        <w:rPr>
          <w:rFonts w:ascii="Times New Roman" w:hAnsi="Times New Roman" w:cs="Times New Roman"/>
          <w:sz w:val="24"/>
          <w:szCs w:val="24"/>
        </w:rPr>
        <w:t xml:space="preserve"> </w:t>
      </w:r>
      <w:r w:rsidR="00997543">
        <w:rPr>
          <w:rFonts w:ascii="Times New Roman" w:hAnsi="Times New Roman" w:cs="Times New Roman"/>
          <w:sz w:val="24"/>
          <w:szCs w:val="24"/>
        </w:rPr>
        <w:t xml:space="preserve">(find here - </w:t>
      </w:r>
      <w:hyperlink r:id="rId8" w:history="1">
        <w:r w:rsidR="00997543" w:rsidRPr="00997543">
          <w:rPr>
            <w:rStyle w:val="Hyperlink"/>
            <w:rFonts w:ascii="Times New Roman" w:hAnsi="Times New Roman" w:cs="Times New Roman"/>
            <w:sz w:val="24"/>
            <w:szCs w:val="24"/>
          </w:rPr>
          <w:t>www.NationalLibertyAlliance.org</w:t>
        </w:r>
      </w:hyperlink>
      <w:r w:rsidR="00997543" w:rsidRPr="00997543">
        <w:rPr>
          <w:rFonts w:ascii="Times New Roman" w:hAnsi="Times New Roman" w:cs="Times New Roman"/>
          <w:sz w:val="24"/>
          <w:szCs w:val="24"/>
        </w:rPr>
        <w:t>)</w:t>
      </w:r>
    </w:p>
    <w:p w:rsidR="00D651F8" w:rsidRDefault="00857F58" w:rsidP="00D651F8">
      <w:pPr>
        <w:jc w:val="both"/>
        <w:rPr>
          <w:sz w:val="24"/>
          <w:szCs w:val="24"/>
        </w:rPr>
      </w:pPr>
      <w:r>
        <w:rPr>
          <w:sz w:val="24"/>
          <w:szCs w:val="24"/>
        </w:rPr>
        <w:t>Thank you for your time and consideration and stay tuned for more to come. And please keep in mind, a</w:t>
      </w:r>
      <w:r w:rsidR="00D651F8">
        <w:rPr>
          <w:sz w:val="24"/>
          <w:szCs w:val="24"/>
        </w:rPr>
        <w:t>n America tomorrow depends upon “Your Honor Today”.</w:t>
      </w:r>
    </w:p>
    <w:p w:rsidR="00857F58" w:rsidRDefault="00857F58" w:rsidP="00D651F8">
      <w:pPr>
        <w:jc w:val="both"/>
        <w:rPr>
          <w:sz w:val="24"/>
          <w:szCs w:val="24"/>
        </w:rPr>
      </w:pPr>
    </w:p>
    <w:p w:rsidR="00D651F8" w:rsidRPr="007812A7" w:rsidRDefault="00857F58" w:rsidP="00D651F8">
      <w:pPr>
        <w:jc w:val="right"/>
        <w:rPr>
          <w:rFonts w:ascii="Monotype Corsiva" w:hAnsi="Monotype Corsiva"/>
          <w:sz w:val="24"/>
          <w:szCs w:val="24"/>
        </w:rPr>
      </w:pPr>
      <w:r>
        <w:rPr>
          <w:rFonts w:ascii="Monotype Corsiva" w:hAnsi="Monotype Corsiva"/>
          <w:noProof/>
          <w:sz w:val="24"/>
          <w:szCs w:val="24"/>
        </w:rPr>
        <w:drawing>
          <wp:anchor distT="0" distB="0" distL="114300" distR="114300" simplePos="0" relativeHeight="251655680" behindDoc="1" locked="0" layoutInCell="1" allowOverlap="1">
            <wp:simplePos x="0" y="0"/>
            <wp:positionH relativeFrom="column">
              <wp:posOffset>28847</wp:posOffset>
            </wp:positionH>
            <wp:positionV relativeFrom="paragraph">
              <wp:posOffset>114482</wp:posOffset>
            </wp:positionV>
            <wp:extent cx="1129393" cy="1143000"/>
            <wp:effectExtent l="19050" t="0" r="0" b="0"/>
            <wp:wrapNone/>
            <wp:docPr id="1" name="Picture 1" descr="E:\Copy of all fles\Active\Grand Jury\Unified Court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Active\Grand Jury\Unified Court Seal.jpg"/>
                    <pic:cNvPicPr>
                      <a:picLocks noChangeAspect="1" noChangeArrowheads="1"/>
                    </pic:cNvPicPr>
                  </pic:nvPicPr>
                  <pic:blipFill>
                    <a:blip r:embed="rId9" cstate="print"/>
                    <a:srcRect/>
                    <a:stretch>
                      <a:fillRect/>
                    </a:stretch>
                  </pic:blipFill>
                  <pic:spPr bwMode="auto">
                    <a:xfrm>
                      <a:off x="0" y="0"/>
                      <a:ext cx="1129393" cy="1143000"/>
                    </a:xfrm>
                    <a:prstGeom prst="rect">
                      <a:avLst/>
                    </a:prstGeom>
                    <a:noFill/>
                    <a:ln w="9525">
                      <a:noFill/>
                      <a:miter lim="800000"/>
                      <a:headEnd/>
                      <a:tailEnd/>
                    </a:ln>
                  </pic:spPr>
                </pic:pic>
              </a:graphicData>
            </a:graphic>
          </wp:anchor>
        </w:drawing>
      </w:r>
      <w:r>
        <w:rPr>
          <w:rFonts w:ascii="Monotype Corsiva" w:hAnsi="Monotype Corsiva"/>
          <w:noProof/>
          <w:sz w:val="24"/>
          <w:szCs w:val="24"/>
        </w:rPr>
        <w:drawing>
          <wp:anchor distT="0" distB="0" distL="114300" distR="114300" simplePos="0" relativeHeight="251656704" behindDoc="1" locked="0" layoutInCell="1" allowOverlap="1">
            <wp:simplePos x="0" y="0"/>
            <wp:positionH relativeFrom="column">
              <wp:posOffset>3214007</wp:posOffset>
            </wp:positionH>
            <wp:positionV relativeFrom="paragraph">
              <wp:posOffset>304528</wp:posOffset>
            </wp:positionV>
            <wp:extent cx="1619250" cy="696685"/>
            <wp:effectExtent l="19050" t="0" r="0" b="0"/>
            <wp:wrapNone/>
            <wp:docPr id="3" name="Picture 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py of all fles\signature 1.jpg"/>
                    <pic:cNvPicPr>
                      <a:picLocks noChangeAspect="1" noChangeArrowheads="1"/>
                    </pic:cNvPicPr>
                  </pic:nvPicPr>
                  <pic:blipFill>
                    <a:blip r:embed="rId10" cstate="print"/>
                    <a:srcRect/>
                    <a:stretch>
                      <a:fillRect/>
                    </a:stretch>
                  </pic:blipFill>
                  <pic:spPr bwMode="auto">
                    <a:xfrm>
                      <a:off x="0" y="0"/>
                      <a:ext cx="1619250" cy="696685"/>
                    </a:xfrm>
                    <a:prstGeom prst="rect">
                      <a:avLst/>
                    </a:prstGeom>
                    <a:noFill/>
                    <a:ln w="9525">
                      <a:noFill/>
                      <a:miter lim="800000"/>
                      <a:headEnd/>
                      <a:tailEnd/>
                    </a:ln>
                  </pic:spPr>
                </pic:pic>
              </a:graphicData>
            </a:graphic>
          </wp:anchor>
        </w:drawing>
      </w:r>
      <w:r w:rsidR="00D651F8" w:rsidRPr="007812A7">
        <w:rPr>
          <w:rFonts w:ascii="Monotype Corsiva" w:hAnsi="Monotype Corsiva"/>
          <w:sz w:val="24"/>
          <w:szCs w:val="24"/>
        </w:rPr>
        <w:t xml:space="preserve">signed by order and on behalf of the </w:t>
      </w:r>
      <w:r w:rsidR="00D651F8">
        <w:rPr>
          <w:rFonts w:ascii="Monotype Corsiva" w:hAnsi="Monotype Corsiva"/>
          <w:sz w:val="24"/>
          <w:szCs w:val="24"/>
        </w:rPr>
        <w:t>6</w:t>
      </w:r>
      <w:r w:rsidR="00811ACE">
        <w:rPr>
          <w:rFonts w:ascii="Monotype Corsiva" w:hAnsi="Monotype Corsiva"/>
          <w:sz w:val="24"/>
          <w:szCs w:val="24"/>
        </w:rPr>
        <w:t>2</w:t>
      </w:r>
      <w:r w:rsidR="00D651F8" w:rsidRPr="007812A7">
        <w:rPr>
          <w:rFonts w:ascii="Monotype Corsiva" w:hAnsi="Monotype Corsiva"/>
          <w:sz w:val="24"/>
          <w:szCs w:val="24"/>
        </w:rPr>
        <w:t xml:space="preserve"> </w:t>
      </w:r>
      <w:r w:rsidR="00D651F8">
        <w:rPr>
          <w:rFonts w:ascii="Monotype Corsiva" w:hAnsi="Monotype Corsiva" w:cs="Times New Roman"/>
          <w:sz w:val="24"/>
          <w:szCs w:val="24"/>
        </w:rPr>
        <w:t>U</w:t>
      </w:r>
      <w:r w:rsidR="00D651F8" w:rsidRPr="007812A7">
        <w:rPr>
          <w:rFonts w:ascii="Monotype Corsiva" w:hAnsi="Monotype Corsiva" w:cs="Times New Roman"/>
          <w:sz w:val="24"/>
          <w:szCs w:val="24"/>
        </w:rPr>
        <w:t xml:space="preserve">nified </w:t>
      </w:r>
      <w:r w:rsidR="00D651F8">
        <w:rPr>
          <w:rFonts w:ascii="Monotype Corsiva" w:hAnsi="Monotype Corsiva" w:cs="Times New Roman"/>
          <w:sz w:val="24"/>
          <w:szCs w:val="24"/>
        </w:rPr>
        <w:t>C</w:t>
      </w:r>
      <w:r w:rsidR="00D651F8" w:rsidRPr="007812A7">
        <w:rPr>
          <w:rFonts w:ascii="Monotype Corsiva" w:hAnsi="Monotype Corsiva" w:cs="Times New Roman"/>
          <w:sz w:val="24"/>
          <w:szCs w:val="24"/>
        </w:rPr>
        <w:t xml:space="preserve">ommon </w:t>
      </w:r>
      <w:r w:rsidR="00D651F8">
        <w:rPr>
          <w:rFonts w:ascii="Monotype Corsiva" w:hAnsi="Monotype Corsiva" w:cs="Times New Roman"/>
          <w:sz w:val="24"/>
          <w:szCs w:val="24"/>
        </w:rPr>
        <w:t>L</w:t>
      </w:r>
      <w:r w:rsidR="00D651F8" w:rsidRPr="007812A7">
        <w:rPr>
          <w:rFonts w:ascii="Monotype Corsiva" w:hAnsi="Monotype Corsiva" w:cs="Times New Roman"/>
          <w:sz w:val="24"/>
          <w:szCs w:val="24"/>
        </w:rPr>
        <w:t xml:space="preserve">aw </w:t>
      </w:r>
      <w:r w:rsidR="00D651F8">
        <w:rPr>
          <w:rFonts w:ascii="Monotype Corsiva" w:hAnsi="Monotype Corsiva" w:cs="Times New Roman"/>
          <w:sz w:val="24"/>
          <w:szCs w:val="24"/>
        </w:rPr>
        <w:t>G</w:t>
      </w:r>
      <w:r w:rsidR="00D651F8" w:rsidRPr="007812A7">
        <w:rPr>
          <w:rFonts w:ascii="Monotype Corsiva" w:hAnsi="Monotype Corsiva" w:cs="Times New Roman"/>
          <w:sz w:val="24"/>
          <w:szCs w:val="24"/>
        </w:rPr>
        <w:t xml:space="preserve">rand </w:t>
      </w:r>
      <w:r w:rsidR="00D651F8">
        <w:rPr>
          <w:rFonts w:ascii="Monotype Corsiva" w:hAnsi="Monotype Corsiva" w:cs="Times New Roman"/>
          <w:sz w:val="24"/>
          <w:szCs w:val="24"/>
        </w:rPr>
        <w:t>J</w:t>
      </w:r>
      <w:r w:rsidR="00D651F8" w:rsidRPr="007812A7">
        <w:rPr>
          <w:rFonts w:ascii="Monotype Corsiva" w:hAnsi="Monotype Corsiva" w:cs="Times New Roman"/>
          <w:sz w:val="24"/>
          <w:szCs w:val="24"/>
        </w:rPr>
        <w:t>ur</w:t>
      </w:r>
      <w:r w:rsidR="00D651F8">
        <w:rPr>
          <w:rFonts w:ascii="Monotype Corsiva" w:hAnsi="Monotype Corsiva" w:cs="Times New Roman"/>
          <w:sz w:val="24"/>
          <w:szCs w:val="24"/>
        </w:rPr>
        <w:t>y’s</w:t>
      </w:r>
      <w:r w:rsidR="00D651F8" w:rsidRPr="007812A7">
        <w:rPr>
          <w:rFonts w:ascii="Monotype Corsiva" w:hAnsi="Monotype Corsiva" w:cs="Times New Roman"/>
          <w:sz w:val="24"/>
          <w:szCs w:val="24"/>
        </w:rPr>
        <w:t xml:space="preserve"> of </w:t>
      </w:r>
      <w:r w:rsidR="00D651F8">
        <w:rPr>
          <w:rFonts w:ascii="Monotype Corsiva" w:hAnsi="Monotype Corsiva" w:cs="Times New Roman"/>
          <w:sz w:val="24"/>
          <w:szCs w:val="24"/>
        </w:rPr>
        <w:t>N</w:t>
      </w:r>
      <w:r w:rsidR="00D651F8" w:rsidRPr="007812A7">
        <w:rPr>
          <w:rFonts w:ascii="Monotype Corsiva" w:hAnsi="Monotype Corsiva" w:cs="Times New Roman"/>
          <w:sz w:val="24"/>
          <w:szCs w:val="24"/>
        </w:rPr>
        <w:t xml:space="preserve">ew </w:t>
      </w:r>
      <w:r w:rsidR="00D651F8">
        <w:rPr>
          <w:rFonts w:ascii="Monotype Corsiva" w:hAnsi="Monotype Corsiva" w:cs="Times New Roman"/>
          <w:sz w:val="24"/>
          <w:szCs w:val="24"/>
        </w:rPr>
        <w:t>Y</w:t>
      </w:r>
      <w:r w:rsidR="00D651F8" w:rsidRPr="007812A7">
        <w:rPr>
          <w:rFonts w:ascii="Monotype Corsiva" w:hAnsi="Monotype Corsiva" w:cs="Times New Roman"/>
          <w:sz w:val="24"/>
          <w:szCs w:val="24"/>
        </w:rPr>
        <w:t>ork</w:t>
      </w:r>
    </w:p>
    <w:p w:rsidR="00D651F8" w:rsidRPr="001B1379" w:rsidRDefault="00D651F8" w:rsidP="00D651F8">
      <w:pPr>
        <w:jc w:val="both"/>
        <w:rPr>
          <w:sz w:val="24"/>
          <w:szCs w:val="24"/>
        </w:rPr>
      </w:pPr>
    </w:p>
    <w:p w:rsidR="00D651F8" w:rsidRPr="001B1379" w:rsidRDefault="00D651F8" w:rsidP="00D651F8">
      <w:pPr>
        <w:jc w:val="both"/>
        <w:rPr>
          <w:sz w:val="24"/>
          <w:szCs w:val="24"/>
        </w:rPr>
      </w:pPr>
    </w:p>
    <w:p w:rsidR="00D651F8" w:rsidRDefault="00D651F8" w:rsidP="00D651F8">
      <w:pPr>
        <w:jc w:val="both"/>
        <w:rPr>
          <w:sz w:val="24"/>
          <w:szCs w:val="24"/>
        </w:rPr>
      </w:pPr>
      <w:r w:rsidRPr="001B1379">
        <w:rPr>
          <w:sz w:val="24"/>
          <w:szCs w:val="24"/>
        </w:rPr>
        <w:tab/>
      </w:r>
      <w:r w:rsidRPr="001B1379">
        <w:rPr>
          <w:sz w:val="24"/>
          <w:szCs w:val="24"/>
        </w:rPr>
        <w:tab/>
      </w:r>
      <w:r w:rsidRPr="001B1379">
        <w:rPr>
          <w:sz w:val="24"/>
          <w:szCs w:val="24"/>
        </w:rPr>
        <w:tab/>
      </w:r>
      <w:r w:rsidR="00857F58">
        <w:rPr>
          <w:sz w:val="24"/>
          <w:szCs w:val="24"/>
        </w:rPr>
        <w:tab/>
      </w:r>
      <w:r w:rsidR="00857F58">
        <w:rPr>
          <w:sz w:val="24"/>
          <w:szCs w:val="24"/>
        </w:rPr>
        <w:tab/>
      </w:r>
      <w:r w:rsidR="00857F58">
        <w:rPr>
          <w:sz w:val="24"/>
          <w:szCs w:val="24"/>
        </w:rPr>
        <w:tab/>
      </w:r>
      <w:r w:rsidR="00857F58">
        <w:rPr>
          <w:sz w:val="24"/>
          <w:szCs w:val="24"/>
        </w:rPr>
        <w:tab/>
      </w:r>
      <w:r w:rsidRPr="001B1379">
        <w:rPr>
          <w:sz w:val="24"/>
          <w:szCs w:val="24"/>
        </w:rPr>
        <w:t>Common Law Grand Jury Administrator</w:t>
      </w:r>
    </w:p>
    <w:p w:rsidR="00857F58" w:rsidRDefault="00857F58">
      <w:pPr>
        <w:rPr>
          <w:rFonts w:ascii="Times New Roman" w:hAnsi="Times New Roman" w:cs="Times New Roman"/>
          <w:sz w:val="24"/>
          <w:szCs w:val="24"/>
        </w:rPr>
      </w:pPr>
    </w:p>
    <w:p w:rsidR="00227FC4" w:rsidRPr="00364E93" w:rsidRDefault="001F3519">
      <w:pPr>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t>All NY Sheriffs, Judges, Clerks, Bailiffs, and the People.</w:t>
      </w:r>
    </w:p>
    <w:sectPr w:rsidR="00227FC4" w:rsidRPr="00364E93" w:rsidSect="00857F58">
      <w:footerReference w:type="default" r:id="rId11"/>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3BD" w:rsidRDefault="00AB53BD" w:rsidP="00A37A96">
      <w:pPr>
        <w:spacing w:after="0" w:line="240" w:lineRule="auto"/>
      </w:pPr>
      <w:r>
        <w:separator/>
      </w:r>
    </w:p>
  </w:endnote>
  <w:endnote w:type="continuationSeparator" w:id="0">
    <w:p w:rsidR="00AB53BD" w:rsidRDefault="00AB53BD" w:rsidP="00A37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mallCaps/>
        <w:sz w:val="20"/>
        <w:szCs w:val="20"/>
      </w:rPr>
      <w:id w:val="63280293"/>
      <w:docPartObj>
        <w:docPartGallery w:val="Page Numbers (Bottom of Page)"/>
        <w:docPartUnique/>
      </w:docPartObj>
    </w:sdtPr>
    <w:sdtContent>
      <w:sdt>
        <w:sdtPr>
          <w:rPr>
            <w:smallCaps/>
            <w:sz w:val="20"/>
            <w:szCs w:val="20"/>
          </w:rPr>
          <w:id w:val="565050477"/>
          <w:docPartObj>
            <w:docPartGallery w:val="Page Numbers (Top of Page)"/>
            <w:docPartUnique/>
          </w:docPartObj>
        </w:sdtPr>
        <w:sdtContent>
          <w:p w:rsidR="001A12BD" w:rsidRPr="00D651F8" w:rsidRDefault="001A12BD">
            <w:pPr>
              <w:pStyle w:val="Footer"/>
              <w:jc w:val="center"/>
              <w:rPr>
                <w:smallCaps/>
                <w:sz w:val="20"/>
                <w:szCs w:val="20"/>
              </w:rPr>
            </w:pPr>
            <w:r w:rsidRPr="00D651F8">
              <w:rPr>
                <w:b/>
                <w:smallCaps/>
                <w:sz w:val="20"/>
                <w:szCs w:val="20"/>
              </w:rPr>
              <w:t>Memorandum to all Supreme Court Judges, court &amp; county clerks, Sheriffs, Bailiffs and the People</w:t>
            </w:r>
            <w:r w:rsidRPr="00D651F8">
              <w:rPr>
                <w:b/>
                <w:smallCaps/>
                <w:sz w:val="20"/>
                <w:szCs w:val="20"/>
              </w:rPr>
              <w:tab/>
              <w:t xml:space="preserve"> </w:t>
            </w:r>
            <w:r w:rsidRPr="00D651F8">
              <w:rPr>
                <w:smallCaps/>
                <w:sz w:val="20"/>
                <w:szCs w:val="20"/>
              </w:rPr>
              <w:t xml:space="preserve">Page </w:t>
            </w:r>
            <w:r w:rsidR="00CB5E9F" w:rsidRPr="00D651F8">
              <w:rPr>
                <w:b/>
                <w:smallCaps/>
                <w:sz w:val="20"/>
                <w:szCs w:val="20"/>
              </w:rPr>
              <w:fldChar w:fldCharType="begin"/>
            </w:r>
            <w:r w:rsidRPr="00D651F8">
              <w:rPr>
                <w:b/>
                <w:smallCaps/>
                <w:sz w:val="20"/>
                <w:szCs w:val="20"/>
              </w:rPr>
              <w:instrText xml:space="preserve"> PAGE </w:instrText>
            </w:r>
            <w:r w:rsidR="00CB5E9F" w:rsidRPr="00D651F8">
              <w:rPr>
                <w:b/>
                <w:smallCaps/>
                <w:sz w:val="20"/>
                <w:szCs w:val="20"/>
              </w:rPr>
              <w:fldChar w:fldCharType="separate"/>
            </w:r>
            <w:r w:rsidR="00DD52B4">
              <w:rPr>
                <w:b/>
                <w:smallCaps/>
                <w:noProof/>
                <w:sz w:val="20"/>
                <w:szCs w:val="20"/>
              </w:rPr>
              <w:t>3</w:t>
            </w:r>
            <w:r w:rsidR="00CB5E9F" w:rsidRPr="00D651F8">
              <w:rPr>
                <w:b/>
                <w:smallCaps/>
                <w:sz w:val="20"/>
                <w:szCs w:val="20"/>
              </w:rPr>
              <w:fldChar w:fldCharType="end"/>
            </w:r>
            <w:r w:rsidRPr="00D651F8">
              <w:rPr>
                <w:smallCaps/>
                <w:sz w:val="20"/>
                <w:szCs w:val="20"/>
              </w:rPr>
              <w:t xml:space="preserve"> of </w:t>
            </w:r>
            <w:r w:rsidR="00CB5E9F" w:rsidRPr="00D651F8">
              <w:rPr>
                <w:b/>
                <w:smallCaps/>
                <w:sz w:val="20"/>
                <w:szCs w:val="20"/>
              </w:rPr>
              <w:fldChar w:fldCharType="begin"/>
            </w:r>
            <w:r w:rsidRPr="00D651F8">
              <w:rPr>
                <w:b/>
                <w:smallCaps/>
                <w:sz w:val="20"/>
                <w:szCs w:val="20"/>
              </w:rPr>
              <w:instrText xml:space="preserve"> NUMPAGES  </w:instrText>
            </w:r>
            <w:r w:rsidR="00CB5E9F" w:rsidRPr="00D651F8">
              <w:rPr>
                <w:b/>
                <w:smallCaps/>
                <w:sz w:val="20"/>
                <w:szCs w:val="20"/>
              </w:rPr>
              <w:fldChar w:fldCharType="separate"/>
            </w:r>
            <w:r w:rsidR="00DD52B4">
              <w:rPr>
                <w:b/>
                <w:smallCaps/>
                <w:noProof/>
                <w:sz w:val="20"/>
                <w:szCs w:val="20"/>
              </w:rPr>
              <w:t>3</w:t>
            </w:r>
            <w:r w:rsidR="00CB5E9F" w:rsidRPr="00D651F8">
              <w:rPr>
                <w:b/>
                <w:smallCaps/>
                <w:sz w:val="20"/>
                <w:szCs w:val="20"/>
              </w:rPr>
              <w:fldChar w:fldCharType="end"/>
            </w:r>
          </w:p>
        </w:sdtContent>
      </w:sdt>
    </w:sdtContent>
  </w:sdt>
  <w:p w:rsidR="001A12BD" w:rsidRDefault="001A1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3BD" w:rsidRDefault="00AB53BD" w:rsidP="00A37A96">
      <w:pPr>
        <w:spacing w:after="0" w:line="240" w:lineRule="auto"/>
      </w:pPr>
      <w:r>
        <w:separator/>
      </w:r>
    </w:p>
  </w:footnote>
  <w:footnote w:type="continuationSeparator" w:id="0">
    <w:p w:rsidR="00AB53BD" w:rsidRDefault="00AB53BD" w:rsidP="00A37A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9116B"/>
    <w:rsid w:val="0001544D"/>
    <w:rsid w:val="0002235D"/>
    <w:rsid w:val="00035D2E"/>
    <w:rsid w:val="000377F8"/>
    <w:rsid w:val="0007329D"/>
    <w:rsid w:val="00092A39"/>
    <w:rsid w:val="000A0011"/>
    <w:rsid w:val="000A2988"/>
    <w:rsid w:val="000D46F3"/>
    <w:rsid w:val="000E64CF"/>
    <w:rsid w:val="00116953"/>
    <w:rsid w:val="0012431E"/>
    <w:rsid w:val="00150F31"/>
    <w:rsid w:val="00154DA2"/>
    <w:rsid w:val="00176E56"/>
    <w:rsid w:val="00190B54"/>
    <w:rsid w:val="001A12BD"/>
    <w:rsid w:val="001A7EC4"/>
    <w:rsid w:val="001D28F6"/>
    <w:rsid w:val="001F3519"/>
    <w:rsid w:val="0020252E"/>
    <w:rsid w:val="00213130"/>
    <w:rsid w:val="00227FC4"/>
    <w:rsid w:val="002511C0"/>
    <w:rsid w:val="00253457"/>
    <w:rsid w:val="0026428C"/>
    <w:rsid w:val="0028007D"/>
    <w:rsid w:val="002B724E"/>
    <w:rsid w:val="003135D7"/>
    <w:rsid w:val="00326853"/>
    <w:rsid w:val="00335C53"/>
    <w:rsid w:val="00337A95"/>
    <w:rsid w:val="00364E93"/>
    <w:rsid w:val="003A08B5"/>
    <w:rsid w:val="003A434A"/>
    <w:rsid w:val="003D409B"/>
    <w:rsid w:val="004373BF"/>
    <w:rsid w:val="00474CF7"/>
    <w:rsid w:val="004F09BD"/>
    <w:rsid w:val="004F6780"/>
    <w:rsid w:val="0054205D"/>
    <w:rsid w:val="005861CD"/>
    <w:rsid w:val="005B36E5"/>
    <w:rsid w:val="005C3B54"/>
    <w:rsid w:val="005D0CAC"/>
    <w:rsid w:val="005D2BC6"/>
    <w:rsid w:val="005D2DB1"/>
    <w:rsid w:val="005E1399"/>
    <w:rsid w:val="005F18E6"/>
    <w:rsid w:val="005F718D"/>
    <w:rsid w:val="00656E0C"/>
    <w:rsid w:val="0067281A"/>
    <w:rsid w:val="006764C0"/>
    <w:rsid w:val="00680D58"/>
    <w:rsid w:val="00682149"/>
    <w:rsid w:val="006C7123"/>
    <w:rsid w:val="0070476F"/>
    <w:rsid w:val="00745BDF"/>
    <w:rsid w:val="007D2B91"/>
    <w:rsid w:val="007D7FF5"/>
    <w:rsid w:val="007E1867"/>
    <w:rsid w:val="007F11E1"/>
    <w:rsid w:val="00801ACA"/>
    <w:rsid w:val="00811ACE"/>
    <w:rsid w:val="00812FF0"/>
    <w:rsid w:val="00857F58"/>
    <w:rsid w:val="008810A2"/>
    <w:rsid w:val="00891061"/>
    <w:rsid w:val="008B7B8F"/>
    <w:rsid w:val="00925550"/>
    <w:rsid w:val="00997543"/>
    <w:rsid w:val="009A33B8"/>
    <w:rsid w:val="009C1C2B"/>
    <w:rsid w:val="009D2A58"/>
    <w:rsid w:val="00A23B1C"/>
    <w:rsid w:val="00A37A96"/>
    <w:rsid w:val="00A466D4"/>
    <w:rsid w:val="00A47868"/>
    <w:rsid w:val="00A573AB"/>
    <w:rsid w:val="00A610B6"/>
    <w:rsid w:val="00A833CA"/>
    <w:rsid w:val="00AB53BD"/>
    <w:rsid w:val="00B1714D"/>
    <w:rsid w:val="00B24434"/>
    <w:rsid w:val="00B5270E"/>
    <w:rsid w:val="00BA073E"/>
    <w:rsid w:val="00BE0A01"/>
    <w:rsid w:val="00C035BC"/>
    <w:rsid w:val="00C22402"/>
    <w:rsid w:val="00C42C4C"/>
    <w:rsid w:val="00C67AC0"/>
    <w:rsid w:val="00C73D34"/>
    <w:rsid w:val="00CA57CE"/>
    <w:rsid w:val="00CB5E9F"/>
    <w:rsid w:val="00CC2E59"/>
    <w:rsid w:val="00D17778"/>
    <w:rsid w:val="00D24869"/>
    <w:rsid w:val="00D30DC7"/>
    <w:rsid w:val="00D4134F"/>
    <w:rsid w:val="00D423F0"/>
    <w:rsid w:val="00D651F8"/>
    <w:rsid w:val="00DA417C"/>
    <w:rsid w:val="00DD52B4"/>
    <w:rsid w:val="00E002F3"/>
    <w:rsid w:val="00E10DB5"/>
    <w:rsid w:val="00E37D96"/>
    <w:rsid w:val="00E503C4"/>
    <w:rsid w:val="00E61444"/>
    <w:rsid w:val="00EB2DF7"/>
    <w:rsid w:val="00EE1D01"/>
    <w:rsid w:val="00EE2517"/>
    <w:rsid w:val="00F66121"/>
    <w:rsid w:val="00F82D9C"/>
    <w:rsid w:val="00F9116B"/>
    <w:rsid w:val="00FA2D9F"/>
    <w:rsid w:val="00FB4BED"/>
    <w:rsid w:val="00FD4963"/>
    <w:rsid w:val="00FE1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5861CD"/>
    <w:pPr>
      <w:spacing w:after="0" w:line="240" w:lineRule="auto"/>
      <w:jc w:val="both"/>
    </w:pPr>
    <w:rPr>
      <w:sz w:val="18"/>
      <w:szCs w:val="18"/>
    </w:rPr>
  </w:style>
  <w:style w:type="character" w:customStyle="1" w:styleId="FootnoteTextChar">
    <w:name w:val="Footnote Text Char"/>
    <w:basedOn w:val="DefaultParagraphFont"/>
    <w:link w:val="FootnoteText"/>
    <w:uiPriority w:val="99"/>
    <w:rsid w:val="005861CD"/>
    <w:rPr>
      <w:sz w:val="18"/>
      <w:szCs w:val="18"/>
    </w:rPr>
  </w:style>
  <w:style w:type="character" w:styleId="FootnoteReference">
    <w:name w:val="footnote reference"/>
    <w:basedOn w:val="DefaultParagraphFont"/>
    <w:uiPriority w:val="99"/>
    <w:semiHidden/>
    <w:unhideWhenUsed/>
    <w:rsid w:val="00A37A96"/>
    <w:rPr>
      <w:vertAlign w:val="superscript"/>
    </w:rPr>
  </w:style>
  <w:style w:type="character" w:styleId="Hyperlink">
    <w:name w:val="Hyperlink"/>
    <w:basedOn w:val="DefaultParagraphFont"/>
    <w:uiPriority w:val="99"/>
    <w:semiHidden/>
    <w:unhideWhenUsed/>
    <w:rsid w:val="00227FC4"/>
    <w:rPr>
      <w:color w:val="0000FF"/>
      <w:u w:val="single"/>
    </w:rPr>
  </w:style>
  <w:style w:type="paragraph" w:styleId="BalloonText">
    <w:name w:val="Balloon Text"/>
    <w:basedOn w:val="Normal"/>
    <w:link w:val="BalloonTextChar"/>
    <w:uiPriority w:val="99"/>
    <w:semiHidden/>
    <w:unhideWhenUsed/>
    <w:rsid w:val="00227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FC4"/>
    <w:rPr>
      <w:rFonts w:ascii="Tahoma" w:hAnsi="Tahoma" w:cs="Tahoma"/>
      <w:sz w:val="16"/>
      <w:szCs w:val="16"/>
    </w:rPr>
  </w:style>
  <w:style w:type="character" w:styleId="Emphasis">
    <w:name w:val="Emphasis"/>
    <w:basedOn w:val="DefaultParagraphFont"/>
    <w:uiPriority w:val="20"/>
    <w:qFormat/>
    <w:rsid w:val="007D7FF5"/>
    <w:rPr>
      <w:i/>
      <w:iCs/>
    </w:rPr>
  </w:style>
  <w:style w:type="character" w:styleId="Strong">
    <w:name w:val="Strong"/>
    <w:basedOn w:val="DefaultParagraphFont"/>
    <w:uiPriority w:val="22"/>
    <w:qFormat/>
    <w:rsid w:val="007D7FF5"/>
    <w:rPr>
      <w:b/>
      <w:bCs/>
    </w:rPr>
  </w:style>
  <w:style w:type="character" w:customStyle="1" w:styleId="st">
    <w:name w:val="st"/>
    <w:basedOn w:val="DefaultParagraphFont"/>
    <w:rsid w:val="00D651F8"/>
  </w:style>
  <w:style w:type="paragraph" w:styleId="Header">
    <w:name w:val="header"/>
    <w:basedOn w:val="Normal"/>
    <w:link w:val="HeaderChar"/>
    <w:uiPriority w:val="99"/>
    <w:semiHidden/>
    <w:unhideWhenUsed/>
    <w:rsid w:val="00D651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51F8"/>
  </w:style>
  <w:style w:type="paragraph" w:styleId="Footer">
    <w:name w:val="footer"/>
    <w:basedOn w:val="Normal"/>
    <w:link w:val="FooterChar"/>
    <w:uiPriority w:val="99"/>
    <w:unhideWhenUsed/>
    <w:rsid w:val="00D65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1F8"/>
  </w:style>
</w:styles>
</file>

<file path=word/webSettings.xml><?xml version="1.0" encoding="utf-8"?>
<w:webSettings xmlns:r="http://schemas.openxmlformats.org/officeDocument/2006/relationships" xmlns:w="http://schemas.openxmlformats.org/wordprocessingml/2006/main">
  <w:divs>
    <w:div w:id="798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1438332">
          <w:marLeft w:val="0"/>
          <w:marRight w:val="0"/>
          <w:marTop w:val="0"/>
          <w:marBottom w:val="129"/>
          <w:divBdr>
            <w:top w:val="none" w:sz="0" w:space="0" w:color="auto"/>
            <w:left w:val="none" w:sz="0" w:space="0" w:color="auto"/>
            <w:bottom w:val="none" w:sz="0" w:space="0" w:color="auto"/>
            <w:right w:val="none" w:sz="0" w:space="0" w:color="auto"/>
          </w:divBdr>
          <w:divsChild>
            <w:div w:id="951976299">
              <w:marLeft w:val="0"/>
              <w:marRight w:val="0"/>
              <w:marTop w:val="0"/>
              <w:marBottom w:val="0"/>
              <w:divBdr>
                <w:top w:val="none" w:sz="0" w:space="0" w:color="auto"/>
                <w:left w:val="none" w:sz="0" w:space="0" w:color="auto"/>
                <w:bottom w:val="none" w:sz="0" w:space="0" w:color="auto"/>
                <w:right w:val="none" w:sz="0" w:space="0" w:color="auto"/>
              </w:divBdr>
            </w:div>
            <w:div w:id="617444809">
              <w:marLeft w:val="0"/>
              <w:marRight w:val="0"/>
              <w:marTop w:val="0"/>
              <w:marBottom w:val="0"/>
              <w:divBdr>
                <w:top w:val="none" w:sz="0" w:space="0" w:color="auto"/>
                <w:left w:val="none" w:sz="0" w:space="0" w:color="auto"/>
                <w:bottom w:val="none" w:sz="0" w:space="0" w:color="auto"/>
                <w:right w:val="none" w:sz="0" w:space="0" w:color="auto"/>
              </w:divBdr>
              <w:divsChild>
                <w:div w:id="20869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ationalLibertyAllian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CAEBF-42B1-4EC2-90B3-AAD477D6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31</cp:revision>
  <cp:lastPrinted>2014-03-01T20:17:00Z</cp:lastPrinted>
  <dcterms:created xsi:type="dcterms:W3CDTF">2014-02-27T02:34:00Z</dcterms:created>
  <dcterms:modified xsi:type="dcterms:W3CDTF">2014-03-01T20:17:00Z</dcterms:modified>
</cp:coreProperties>
</file>